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4E2" w:rsidRPr="003A699B" w:rsidRDefault="00A51567" w:rsidP="00D1481A">
      <w:pPr>
        <w:jc w:val="center"/>
        <w:rPr>
          <w:sz w:val="24"/>
        </w:rPr>
      </w:pPr>
      <w:r w:rsidRPr="003A699B">
        <w:rPr>
          <w:sz w:val="24"/>
        </w:rPr>
        <w:t>BRADWAY ACTION GROUP COMMITTEE MEETING 05/01/16.</w:t>
      </w:r>
    </w:p>
    <w:p w:rsidR="00A51567" w:rsidRPr="003A699B" w:rsidRDefault="00A51567">
      <w:pPr>
        <w:rPr>
          <w:sz w:val="24"/>
        </w:rPr>
      </w:pPr>
    </w:p>
    <w:p w:rsidR="00A51567" w:rsidRPr="003A699B" w:rsidRDefault="00A51567" w:rsidP="00A51567">
      <w:pPr>
        <w:pStyle w:val="ListParagraph"/>
        <w:numPr>
          <w:ilvl w:val="0"/>
          <w:numId w:val="1"/>
        </w:numPr>
        <w:rPr>
          <w:sz w:val="24"/>
        </w:rPr>
      </w:pPr>
      <w:r w:rsidRPr="003A699B">
        <w:rPr>
          <w:sz w:val="24"/>
        </w:rPr>
        <w:t xml:space="preserve">Present: Philip </w:t>
      </w:r>
      <w:proofErr w:type="spellStart"/>
      <w:r w:rsidRPr="003A699B">
        <w:rPr>
          <w:sz w:val="24"/>
        </w:rPr>
        <w:t>Righton</w:t>
      </w:r>
      <w:proofErr w:type="spellEnd"/>
      <w:r w:rsidRPr="003A699B">
        <w:rPr>
          <w:sz w:val="24"/>
        </w:rPr>
        <w:t>, Frank Richardson, John Child, Peter Smithson, Les Day, Chris Morgan, Nancy Maitland, Ian Robinson, Anne Sharpe, Rob Wilk</w:t>
      </w:r>
      <w:bookmarkStart w:id="0" w:name="_GoBack"/>
      <w:bookmarkEnd w:id="0"/>
      <w:r w:rsidRPr="003A699B">
        <w:rPr>
          <w:sz w:val="24"/>
        </w:rPr>
        <w:t>s, Fiona Vallely.</w:t>
      </w:r>
    </w:p>
    <w:p w:rsidR="00A51567" w:rsidRPr="003A699B" w:rsidRDefault="00A51567" w:rsidP="00A51567">
      <w:pPr>
        <w:pStyle w:val="ListParagraph"/>
        <w:numPr>
          <w:ilvl w:val="0"/>
          <w:numId w:val="1"/>
        </w:numPr>
        <w:rPr>
          <w:sz w:val="24"/>
        </w:rPr>
      </w:pPr>
      <w:r w:rsidRPr="003A699B">
        <w:rPr>
          <w:sz w:val="24"/>
        </w:rPr>
        <w:t xml:space="preserve">Apologies: Mike </w:t>
      </w:r>
      <w:proofErr w:type="spellStart"/>
      <w:r w:rsidRPr="003A699B">
        <w:rPr>
          <w:sz w:val="24"/>
        </w:rPr>
        <w:t>Bloy</w:t>
      </w:r>
      <w:proofErr w:type="spellEnd"/>
      <w:r w:rsidRPr="003A699B">
        <w:rPr>
          <w:sz w:val="24"/>
        </w:rPr>
        <w:t>,</w:t>
      </w:r>
    </w:p>
    <w:p w:rsidR="00A51567" w:rsidRPr="003A699B" w:rsidRDefault="00A51567" w:rsidP="00A51567">
      <w:pPr>
        <w:pStyle w:val="ListParagraph"/>
        <w:numPr>
          <w:ilvl w:val="0"/>
          <w:numId w:val="1"/>
        </w:numPr>
        <w:rPr>
          <w:sz w:val="24"/>
        </w:rPr>
      </w:pPr>
      <w:r w:rsidRPr="003A699B">
        <w:rPr>
          <w:sz w:val="24"/>
        </w:rPr>
        <w:t>Minutes of the previous meeting accepted.</w:t>
      </w:r>
    </w:p>
    <w:p w:rsidR="00AC5430" w:rsidRPr="00AC5430" w:rsidRDefault="00A51567" w:rsidP="003A699B">
      <w:pPr>
        <w:pStyle w:val="ListParagraph"/>
        <w:numPr>
          <w:ilvl w:val="0"/>
          <w:numId w:val="1"/>
        </w:numPr>
        <w:spacing w:after="270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3A699B">
        <w:rPr>
          <w:sz w:val="24"/>
        </w:rPr>
        <w:t xml:space="preserve">Reports; </w:t>
      </w:r>
    </w:p>
    <w:p w:rsidR="00AC5430" w:rsidRDefault="00A51567" w:rsidP="00AC5430">
      <w:pPr>
        <w:pStyle w:val="ListParagraph"/>
        <w:spacing w:after="270"/>
        <w:rPr>
          <w:sz w:val="24"/>
        </w:rPr>
      </w:pPr>
      <w:r w:rsidRPr="003A699B">
        <w:rPr>
          <w:sz w:val="24"/>
        </w:rPr>
        <w:t>A.</w:t>
      </w:r>
      <w:r w:rsidR="00DA2BEF" w:rsidRPr="003A699B">
        <w:rPr>
          <w:sz w:val="24"/>
        </w:rPr>
        <w:t xml:space="preserve"> </w:t>
      </w:r>
      <w:r w:rsidR="00DA2BEF" w:rsidRPr="00AC5430">
        <w:rPr>
          <w:b/>
          <w:sz w:val="24"/>
        </w:rPr>
        <w:t>Chairman</w:t>
      </w:r>
      <w:r w:rsidR="00DA2BEF" w:rsidRPr="003A699B">
        <w:rPr>
          <w:sz w:val="24"/>
        </w:rPr>
        <w:t>: the newsletter</w:t>
      </w:r>
      <w:r w:rsidR="00D059BB">
        <w:rPr>
          <w:sz w:val="24"/>
        </w:rPr>
        <w:t>s are</w:t>
      </w:r>
      <w:r w:rsidR="00DA2BEF" w:rsidRPr="003A699B">
        <w:rPr>
          <w:sz w:val="24"/>
        </w:rPr>
        <w:t xml:space="preserve"> well received and some people have looked at the </w:t>
      </w:r>
      <w:r w:rsidR="003A699B">
        <w:rPr>
          <w:sz w:val="24"/>
        </w:rPr>
        <w:t>F</w:t>
      </w:r>
      <w:r w:rsidR="00DA2BEF" w:rsidRPr="003A699B">
        <w:rPr>
          <w:sz w:val="24"/>
        </w:rPr>
        <w:t>acebook page and will</w:t>
      </w:r>
      <w:r w:rsidR="003A699B" w:rsidRPr="003A699B">
        <w:rPr>
          <w:sz w:val="24"/>
        </w:rPr>
        <w:t xml:space="preserve"> be</w:t>
      </w:r>
      <w:r w:rsidR="00DA2BEF" w:rsidRPr="003A699B">
        <w:rPr>
          <w:sz w:val="24"/>
        </w:rPr>
        <w:t xml:space="preserve"> ask</w:t>
      </w:r>
      <w:r w:rsidR="003A699B" w:rsidRPr="003A699B">
        <w:rPr>
          <w:sz w:val="24"/>
        </w:rPr>
        <w:t>ed</w:t>
      </w:r>
      <w:r w:rsidR="00DA2BEF" w:rsidRPr="003A699B">
        <w:rPr>
          <w:sz w:val="24"/>
        </w:rPr>
        <w:t xml:space="preserve"> to join BAG. The new 24/25 buses seem to be running fairly smoothly although some routes peripheral to </w:t>
      </w:r>
      <w:proofErr w:type="spellStart"/>
      <w:r w:rsidR="00DA2BEF" w:rsidRPr="003A699B">
        <w:rPr>
          <w:sz w:val="24"/>
        </w:rPr>
        <w:t>Bradway</w:t>
      </w:r>
      <w:proofErr w:type="spellEnd"/>
      <w:r w:rsidR="00DA2BEF" w:rsidRPr="003A699B">
        <w:rPr>
          <w:sz w:val="24"/>
        </w:rPr>
        <w:t xml:space="preserve"> are due to change. </w:t>
      </w:r>
    </w:p>
    <w:p w:rsidR="00AC5430" w:rsidRDefault="00AC5430" w:rsidP="00AC5430">
      <w:pPr>
        <w:pStyle w:val="ListParagraph"/>
        <w:spacing w:after="270"/>
        <w:rPr>
          <w:sz w:val="24"/>
        </w:rPr>
      </w:pPr>
    </w:p>
    <w:p w:rsidR="00A51567" w:rsidRPr="003A699B" w:rsidRDefault="00DA2BEF" w:rsidP="00AC5430">
      <w:pPr>
        <w:pStyle w:val="ListParagraph"/>
        <w:spacing w:after="270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3A699B">
        <w:rPr>
          <w:sz w:val="24"/>
        </w:rPr>
        <w:t xml:space="preserve">B. </w:t>
      </w:r>
      <w:r w:rsidRPr="00AC5430">
        <w:rPr>
          <w:b/>
          <w:sz w:val="24"/>
        </w:rPr>
        <w:t>Treasurer</w:t>
      </w:r>
      <w:r w:rsidRPr="003A699B">
        <w:rPr>
          <w:sz w:val="24"/>
        </w:rPr>
        <w:t xml:space="preserve">: </w:t>
      </w:r>
      <w:r w:rsidR="00A51567" w:rsidRPr="003A699B">
        <w:rPr>
          <w:rFonts w:ascii="Times New Roman" w:eastAsia="Times New Roman" w:hAnsi="Times New Roman" w:cs="Times New Roman"/>
          <w:color w:val="000000"/>
          <w:sz w:val="24"/>
          <w:szCs w:val="27"/>
        </w:rPr>
        <w:t>It's</w:t>
      </w:r>
      <w:r w:rsidRPr="003A699B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 quiet </w:t>
      </w:r>
      <w:r w:rsidR="00A51567" w:rsidRPr="003A699B">
        <w:rPr>
          <w:rFonts w:ascii="Times New Roman" w:eastAsia="Times New Roman" w:hAnsi="Times New Roman" w:cs="Times New Roman"/>
          <w:color w:val="000000"/>
          <w:sz w:val="24"/>
          <w:szCs w:val="27"/>
        </w:rPr>
        <w:t>before the new membership year begins. At our meeting in November we had £5264.31 in the bank account. Since then we have had: </w:t>
      </w:r>
    </w:p>
    <w:p w:rsidR="00A51567" w:rsidRPr="003A699B" w:rsidRDefault="00393D72" w:rsidP="00A515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            </w:t>
      </w:r>
      <w:r w:rsidR="00A51567" w:rsidRPr="003A699B">
        <w:rPr>
          <w:rFonts w:ascii="Times New Roman" w:eastAsia="Times New Roman" w:hAnsi="Times New Roman" w:cs="Times New Roman"/>
          <w:color w:val="000000"/>
          <w:sz w:val="24"/>
          <w:szCs w:val="27"/>
        </w:rPr>
        <w:t>Income </w:t>
      </w:r>
      <w:r w:rsidR="00DA2BEF" w:rsidRPr="003A699B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         </w:t>
      </w:r>
      <w:r w:rsidR="00AC5430" w:rsidRPr="003A699B">
        <w:rPr>
          <w:rFonts w:ascii="Times New Roman" w:eastAsia="Times New Roman" w:hAnsi="Times New Roman" w:cs="Times New Roman"/>
          <w:color w:val="000000"/>
          <w:sz w:val="24"/>
          <w:szCs w:val="27"/>
        </w:rPr>
        <w:t>£207.00</w:t>
      </w:r>
      <w:r w:rsidR="00DA2BEF" w:rsidRPr="003A699B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                                                             Expenditure</w:t>
      </w:r>
      <w:r w:rsidR="00AC5430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 </w:t>
      </w:r>
      <w:r w:rsidR="00AC5430" w:rsidRPr="003A699B">
        <w:rPr>
          <w:rFonts w:ascii="Times New Roman" w:eastAsia="Times New Roman" w:hAnsi="Times New Roman" w:cs="Times New Roman"/>
          <w:color w:val="000000"/>
          <w:sz w:val="24"/>
          <w:szCs w:val="27"/>
        </w:rPr>
        <w:t>£196.00</w:t>
      </w:r>
    </w:p>
    <w:p w:rsidR="00AC5430" w:rsidRDefault="003A699B" w:rsidP="00AB04C0">
      <w:pPr>
        <w:suppressAutoHyphens/>
        <w:autoSpaceDN w:val="0"/>
        <w:spacing w:after="20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            </w:t>
      </w:r>
      <w:proofErr w:type="gramStart"/>
      <w:r w:rsidR="001E57A4" w:rsidRPr="003A699B">
        <w:rPr>
          <w:rFonts w:ascii="Times New Roman" w:eastAsia="Times New Roman" w:hAnsi="Times New Roman" w:cs="Times New Roman"/>
          <w:color w:val="000000"/>
          <w:sz w:val="24"/>
          <w:szCs w:val="27"/>
        </w:rPr>
        <w:t>giving</w:t>
      </w:r>
      <w:proofErr w:type="gramEnd"/>
      <w:r w:rsidR="001E57A4" w:rsidRPr="003A699B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 a final total of £5275.31</w:t>
      </w:r>
      <w:r w:rsidR="00A51567" w:rsidRPr="003A699B">
        <w:rPr>
          <w:rFonts w:ascii="Times New Roman" w:eastAsia="Times New Roman" w:hAnsi="Times New Roman" w:cs="Times New Roman"/>
          <w:color w:val="000000"/>
          <w:sz w:val="24"/>
          <w:szCs w:val="27"/>
        </w:rPr>
        <w:t>. </w:t>
      </w:r>
      <w:r w:rsidR="001E57A4" w:rsidRPr="003A699B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         </w:t>
      </w:r>
    </w:p>
    <w:p w:rsidR="00AC5430" w:rsidRDefault="001E57A4" w:rsidP="00393D72">
      <w:pPr>
        <w:suppressAutoHyphens/>
        <w:autoSpaceDN w:val="0"/>
        <w:spacing w:after="200" w:line="276" w:lineRule="auto"/>
        <w:ind w:left="720"/>
        <w:textAlignment w:val="baseline"/>
        <w:rPr>
          <w:rFonts w:ascii="Calibri" w:eastAsia="Times New Roman" w:hAnsi="Calibri" w:cs="Times New Roman"/>
          <w:color w:val="000000"/>
          <w:sz w:val="24"/>
        </w:rPr>
      </w:pPr>
      <w:r w:rsidRPr="003A699B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C. </w:t>
      </w:r>
      <w:r w:rsidRPr="00AC5430">
        <w:rPr>
          <w:rFonts w:ascii="Times New Roman" w:eastAsia="Times New Roman" w:hAnsi="Times New Roman" w:cs="Times New Roman"/>
          <w:b/>
          <w:color w:val="000000"/>
          <w:sz w:val="24"/>
          <w:szCs w:val="27"/>
        </w:rPr>
        <w:t>Membership secretary</w:t>
      </w:r>
      <w:r w:rsidRPr="003A699B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: </w:t>
      </w:r>
      <w:r w:rsidR="003A699B">
        <w:rPr>
          <w:rFonts w:ascii="Times New Roman" w:eastAsia="Times New Roman" w:hAnsi="Times New Roman" w:cs="Times New Roman"/>
          <w:color w:val="000000"/>
          <w:sz w:val="24"/>
          <w:szCs w:val="27"/>
        </w:rPr>
        <w:t>S</w:t>
      </w:r>
      <w:r w:rsidRPr="003A699B">
        <w:rPr>
          <w:rFonts w:ascii="Calibri" w:eastAsia="Times New Roman" w:hAnsi="Calibri" w:cs="Times New Roman"/>
          <w:color w:val="000000"/>
          <w:sz w:val="24"/>
        </w:rPr>
        <w:t>ince Christmas renewal forms</w:t>
      </w:r>
      <w:r w:rsidR="003A699B">
        <w:rPr>
          <w:rFonts w:ascii="Calibri" w:eastAsia="Times New Roman" w:hAnsi="Calibri" w:cs="Times New Roman"/>
          <w:color w:val="000000"/>
          <w:sz w:val="24"/>
        </w:rPr>
        <w:t xml:space="preserve"> have been delivered</w:t>
      </w:r>
      <w:r w:rsidRPr="003A699B">
        <w:rPr>
          <w:rFonts w:ascii="Calibri" w:eastAsia="Times New Roman" w:hAnsi="Calibri" w:cs="Times New Roman"/>
          <w:color w:val="000000"/>
          <w:sz w:val="24"/>
        </w:rPr>
        <w:t xml:space="preserve"> to most existing members. </w:t>
      </w:r>
      <w:r w:rsidR="003A699B">
        <w:rPr>
          <w:rFonts w:ascii="Calibri" w:eastAsia="Times New Roman" w:hAnsi="Calibri" w:cs="Times New Roman"/>
          <w:color w:val="000000"/>
          <w:sz w:val="24"/>
        </w:rPr>
        <w:t>We now have 57</w:t>
      </w:r>
      <w:r w:rsidRPr="003A699B">
        <w:rPr>
          <w:rFonts w:ascii="Calibri" w:eastAsia="Times New Roman" w:hAnsi="Calibri" w:cs="Times New Roman"/>
          <w:color w:val="000000"/>
          <w:sz w:val="24"/>
        </w:rPr>
        <w:t xml:space="preserve"> members</w:t>
      </w:r>
      <w:r w:rsidR="003A699B">
        <w:rPr>
          <w:rFonts w:ascii="Calibri" w:eastAsia="Times New Roman" w:hAnsi="Calibri" w:cs="Times New Roman"/>
          <w:color w:val="000000"/>
          <w:sz w:val="24"/>
        </w:rPr>
        <w:t>hips</w:t>
      </w:r>
      <w:r w:rsidRPr="003A699B">
        <w:rPr>
          <w:rFonts w:ascii="Calibri" w:eastAsia="Times New Roman" w:hAnsi="Calibri" w:cs="Times New Roman"/>
          <w:color w:val="000000"/>
          <w:sz w:val="24"/>
        </w:rPr>
        <w:t xml:space="preserve"> compris</w:t>
      </w:r>
      <w:r w:rsidR="003A699B">
        <w:rPr>
          <w:rFonts w:ascii="Calibri" w:eastAsia="Times New Roman" w:hAnsi="Calibri" w:cs="Times New Roman"/>
          <w:color w:val="000000"/>
          <w:sz w:val="24"/>
        </w:rPr>
        <w:t>ing of 48</w:t>
      </w:r>
      <w:r w:rsidRPr="003A699B">
        <w:rPr>
          <w:rFonts w:ascii="Calibri" w:eastAsia="Times New Roman" w:hAnsi="Calibri" w:cs="Times New Roman"/>
          <w:color w:val="000000"/>
          <w:sz w:val="24"/>
        </w:rPr>
        <w:t xml:space="preserve"> household (10 </w:t>
      </w:r>
      <w:r w:rsidR="003A699B">
        <w:rPr>
          <w:rFonts w:ascii="Calibri" w:eastAsia="Times New Roman" w:hAnsi="Calibri" w:cs="Times New Roman"/>
          <w:color w:val="000000"/>
          <w:sz w:val="24"/>
        </w:rPr>
        <w:t>new</w:t>
      </w:r>
      <w:r w:rsidRPr="003A699B">
        <w:rPr>
          <w:rFonts w:ascii="Calibri" w:eastAsia="Times New Roman" w:hAnsi="Calibri" w:cs="Times New Roman"/>
          <w:color w:val="000000"/>
          <w:sz w:val="24"/>
        </w:rPr>
        <w:t xml:space="preserve">) and </w:t>
      </w:r>
      <w:r w:rsidR="003A699B">
        <w:rPr>
          <w:rFonts w:ascii="Calibri" w:eastAsia="Times New Roman" w:hAnsi="Calibri" w:cs="Times New Roman"/>
          <w:color w:val="000000"/>
          <w:sz w:val="24"/>
        </w:rPr>
        <w:t>9</w:t>
      </w:r>
      <w:r w:rsidRPr="003A699B">
        <w:rPr>
          <w:rFonts w:ascii="Calibri" w:eastAsia="Times New Roman" w:hAnsi="Calibri" w:cs="Times New Roman"/>
          <w:color w:val="000000"/>
          <w:sz w:val="24"/>
        </w:rPr>
        <w:t xml:space="preserve"> individual (4 new</w:t>
      </w:r>
      <w:r w:rsidR="003A699B">
        <w:rPr>
          <w:rFonts w:ascii="Calibri" w:eastAsia="Times New Roman" w:hAnsi="Calibri" w:cs="Times New Roman"/>
          <w:color w:val="000000"/>
          <w:sz w:val="24"/>
        </w:rPr>
        <w:t>)</w:t>
      </w:r>
      <w:r w:rsidRPr="003A699B">
        <w:rPr>
          <w:rFonts w:ascii="Calibri" w:eastAsia="Times New Roman" w:hAnsi="Calibri" w:cs="Times New Roman"/>
          <w:color w:val="000000"/>
          <w:sz w:val="24"/>
        </w:rPr>
        <w:t>.</w:t>
      </w:r>
      <w:r w:rsidR="003A699B">
        <w:rPr>
          <w:rFonts w:ascii="Calibri" w:eastAsia="Times New Roman" w:hAnsi="Calibri" w:cs="Times New Roman"/>
          <w:color w:val="000000"/>
          <w:sz w:val="24"/>
        </w:rPr>
        <w:t xml:space="preserve"> </w:t>
      </w:r>
      <w:r w:rsidR="00D059BB">
        <w:rPr>
          <w:rFonts w:ascii="Calibri" w:eastAsia="Times New Roman" w:hAnsi="Calibri" w:cs="Times New Roman"/>
          <w:color w:val="000000"/>
          <w:sz w:val="24"/>
        </w:rPr>
        <w:t xml:space="preserve">Several new members were recruited at </w:t>
      </w:r>
      <w:proofErr w:type="spellStart"/>
      <w:r w:rsidR="00D059BB">
        <w:rPr>
          <w:rFonts w:ascii="Calibri" w:eastAsia="Times New Roman" w:hAnsi="Calibri" w:cs="Times New Roman"/>
          <w:color w:val="000000"/>
          <w:sz w:val="24"/>
        </w:rPr>
        <w:t>Bradway</w:t>
      </w:r>
      <w:proofErr w:type="spellEnd"/>
      <w:r w:rsidR="00D059BB">
        <w:rPr>
          <w:rFonts w:ascii="Calibri" w:eastAsia="Times New Roman" w:hAnsi="Calibri" w:cs="Times New Roman"/>
          <w:color w:val="000000"/>
          <w:sz w:val="24"/>
        </w:rPr>
        <w:t xml:space="preserve"> Primary School </w:t>
      </w:r>
      <w:proofErr w:type="gramStart"/>
      <w:r w:rsidR="00D059BB">
        <w:rPr>
          <w:rFonts w:ascii="Calibri" w:eastAsia="Times New Roman" w:hAnsi="Calibri" w:cs="Times New Roman"/>
          <w:color w:val="000000"/>
          <w:sz w:val="24"/>
        </w:rPr>
        <w:t>paren</w:t>
      </w:r>
      <w:r w:rsidR="003A699B">
        <w:rPr>
          <w:rFonts w:ascii="Calibri" w:eastAsia="Times New Roman" w:hAnsi="Calibri" w:cs="Times New Roman"/>
          <w:color w:val="000000"/>
          <w:sz w:val="24"/>
        </w:rPr>
        <w:t>t</w:t>
      </w:r>
      <w:r w:rsidR="00D059BB">
        <w:rPr>
          <w:rFonts w:ascii="Calibri" w:eastAsia="Times New Roman" w:hAnsi="Calibri" w:cs="Times New Roman"/>
          <w:color w:val="000000"/>
          <w:sz w:val="24"/>
        </w:rPr>
        <w:t>s</w:t>
      </w:r>
      <w:proofErr w:type="gramEnd"/>
      <w:r w:rsidR="003A699B">
        <w:rPr>
          <w:rFonts w:ascii="Calibri" w:eastAsia="Times New Roman" w:hAnsi="Calibri" w:cs="Times New Roman"/>
          <w:color w:val="000000"/>
          <w:sz w:val="24"/>
        </w:rPr>
        <w:t xml:space="preserve"> evenings. </w:t>
      </w:r>
      <w:r w:rsidRPr="003A699B">
        <w:rPr>
          <w:rFonts w:ascii="Calibri" w:eastAsia="Times New Roman" w:hAnsi="Calibri" w:cs="Times New Roman"/>
          <w:color w:val="000000"/>
          <w:sz w:val="24"/>
        </w:rPr>
        <w:t xml:space="preserve"> </w:t>
      </w:r>
    </w:p>
    <w:p w:rsidR="00AC5430" w:rsidRDefault="001E57A4" w:rsidP="00393D72">
      <w:pPr>
        <w:suppressAutoHyphens/>
        <w:autoSpaceDN w:val="0"/>
        <w:spacing w:after="200" w:line="276" w:lineRule="auto"/>
        <w:ind w:left="720"/>
        <w:textAlignment w:val="baseline"/>
        <w:rPr>
          <w:sz w:val="24"/>
        </w:rPr>
      </w:pPr>
      <w:r w:rsidRPr="003A699B">
        <w:rPr>
          <w:rFonts w:ascii="Calibri" w:eastAsia="Times New Roman" w:hAnsi="Calibri" w:cs="Times New Roman"/>
          <w:color w:val="000000"/>
          <w:sz w:val="24"/>
        </w:rPr>
        <w:t xml:space="preserve">D. </w:t>
      </w:r>
      <w:r w:rsidRPr="006D6BCC">
        <w:rPr>
          <w:rFonts w:ascii="Calibri" w:eastAsia="Times New Roman" w:hAnsi="Calibri" w:cs="Times New Roman"/>
          <w:b/>
          <w:color w:val="000000"/>
          <w:sz w:val="24"/>
        </w:rPr>
        <w:t>Community Hall</w:t>
      </w:r>
      <w:r w:rsidRPr="003A699B">
        <w:rPr>
          <w:rFonts w:ascii="Calibri" w:eastAsia="Times New Roman" w:hAnsi="Calibri" w:cs="Times New Roman"/>
          <w:color w:val="000000"/>
          <w:sz w:val="24"/>
        </w:rPr>
        <w:t>:</w:t>
      </w:r>
      <w:r w:rsidR="000C5CF8" w:rsidRPr="003A699B">
        <w:rPr>
          <w:sz w:val="24"/>
        </w:rPr>
        <w:t xml:space="preserve"> The Hall is now used regularly, i.e. in more than half the weeks in the year, by 14 groups and periodically by a further four groups. We are grateful to an anonymous engineer who </w:t>
      </w:r>
      <w:r w:rsidR="005432AB">
        <w:rPr>
          <w:sz w:val="24"/>
        </w:rPr>
        <w:t>donated</w:t>
      </w:r>
      <w:r w:rsidR="000C5CF8" w:rsidRPr="003A699B">
        <w:rPr>
          <w:sz w:val="24"/>
        </w:rPr>
        <w:t xml:space="preserve"> a couple of bolts after the notice board in the Hall grounds had been blown down in one of the December gales. </w:t>
      </w:r>
    </w:p>
    <w:p w:rsidR="00341CB5" w:rsidRDefault="000C5CF8" w:rsidP="00393D72">
      <w:pPr>
        <w:suppressAutoHyphens/>
        <w:autoSpaceDN w:val="0"/>
        <w:spacing w:after="200" w:line="276" w:lineRule="auto"/>
        <w:ind w:left="720"/>
        <w:textAlignment w:val="baseline"/>
        <w:rPr>
          <w:b/>
          <w:sz w:val="24"/>
        </w:rPr>
      </w:pPr>
      <w:r w:rsidRPr="003A699B">
        <w:rPr>
          <w:sz w:val="24"/>
        </w:rPr>
        <w:t xml:space="preserve">E. </w:t>
      </w:r>
      <w:r w:rsidRPr="006D6BCC">
        <w:rPr>
          <w:b/>
          <w:sz w:val="24"/>
        </w:rPr>
        <w:t>Christmas events</w:t>
      </w:r>
      <w:r w:rsidRPr="003A699B">
        <w:rPr>
          <w:sz w:val="24"/>
        </w:rPr>
        <w:t>:</w:t>
      </w:r>
      <w:r w:rsidR="00360BDD" w:rsidRPr="003A699B">
        <w:rPr>
          <w:sz w:val="24"/>
        </w:rPr>
        <w:t xml:space="preserve"> </w:t>
      </w:r>
      <w:r w:rsidR="00667430" w:rsidRPr="003A699B">
        <w:rPr>
          <w:sz w:val="24"/>
        </w:rPr>
        <w:t>Of the</w:t>
      </w:r>
      <w:r w:rsidR="00360BDD" w:rsidRPr="003A699B">
        <w:rPr>
          <w:sz w:val="24"/>
        </w:rPr>
        <w:t xml:space="preserve"> 17 businesses </w:t>
      </w:r>
      <w:r w:rsidR="00667430" w:rsidRPr="003A699B">
        <w:rPr>
          <w:sz w:val="24"/>
        </w:rPr>
        <w:t>around the top of</w:t>
      </w:r>
      <w:r w:rsidR="00360BDD" w:rsidRPr="003A699B">
        <w:rPr>
          <w:sz w:val="24"/>
        </w:rPr>
        <w:t xml:space="preserve"> </w:t>
      </w:r>
      <w:proofErr w:type="spellStart"/>
      <w:r w:rsidR="00360BDD" w:rsidRPr="003A699B">
        <w:rPr>
          <w:sz w:val="24"/>
        </w:rPr>
        <w:t>Twentywell</w:t>
      </w:r>
      <w:proofErr w:type="spellEnd"/>
      <w:r w:rsidR="00360BDD" w:rsidRPr="003A699B">
        <w:rPr>
          <w:sz w:val="24"/>
        </w:rPr>
        <w:t xml:space="preserve"> Lane (not including the betting shop, Sainsbury’s, the garage and the petrol station) 8 were open on the day – Select Convenience, Tilley’s, Love and Best Wishes, Retail Therapy, </w:t>
      </w:r>
      <w:proofErr w:type="spellStart"/>
      <w:r w:rsidR="00360BDD" w:rsidRPr="003A699B">
        <w:rPr>
          <w:sz w:val="24"/>
        </w:rPr>
        <w:t>Bradway</w:t>
      </w:r>
      <w:proofErr w:type="spellEnd"/>
      <w:r w:rsidR="00360BDD" w:rsidRPr="003A699B">
        <w:rPr>
          <w:sz w:val="24"/>
        </w:rPr>
        <w:t xml:space="preserve"> Meats, </w:t>
      </w:r>
      <w:proofErr w:type="spellStart"/>
      <w:r w:rsidR="00360BDD" w:rsidRPr="003A699B">
        <w:rPr>
          <w:sz w:val="24"/>
        </w:rPr>
        <w:t>Makinsons</w:t>
      </w:r>
      <w:proofErr w:type="spellEnd"/>
      <w:r w:rsidR="00360BDD" w:rsidRPr="003A699B">
        <w:rPr>
          <w:sz w:val="24"/>
        </w:rPr>
        <w:t>, Hairy Hounds and S17 bistro. 15 out of 17 businesses d</w:t>
      </w:r>
      <w:r w:rsidR="00AB04C0">
        <w:rPr>
          <w:sz w:val="24"/>
        </w:rPr>
        <w:t>onated prizes for the raffle. A</w:t>
      </w:r>
      <w:r w:rsidR="00360BDD" w:rsidRPr="003A699B">
        <w:rPr>
          <w:sz w:val="24"/>
        </w:rPr>
        <w:t>t Tilley’s Father Christmas a</w:t>
      </w:r>
      <w:r w:rsidR="00AB04C0">
        <w:rPr>
          <w:sz w:val="24"/>
        </w:rPr>
        <w:t>ttend</w:t>
      </w:r>
      <w:r w:rsidR="00360BDD" w:rsidRPr="003A699B">
        <w:rPr>
          <w:sz w:val="24"/>
        </w:rPr>
        <w:t xml:space="preserve">ed </w:t>
      </w:r>
      <w:r w:rsidR="00AB04C0">
        <w:rPr>
          <w:sz w:val="24"/>
        </w:rPr>
        <w:t>with staff as elves- v</w:t>
      </w:r>
      <w:r w:rsidR="00360BDD" w:rsidRPr="003A699B">
        <w:rPr>
          <w:sz w:val="24"/>
        </w:rPr>
        <w:t xml:space="preserve">ery popular with the children. Therese had provided reply letters from Father Christmas and sweetie bags. Love and Best Wishes </w:t>
      </w:r>
      <w:r w:rsidR="00AB04C0">
        <w:rPr>
          <w:sz w:val="24"/>
        </w:rPr>
        <w:t>had a</w:t>
      </w:r>
      <w:r w:rsidR="00360BDD" w:rsidRPr="003A699B">
        <w:rPr>
          <w:sz w:val="24"/>
        </w:rPr>
        <w:t xml:space="preserve"> Princess theme – Snow White, Elsa and Cinderella plus a Christmas Minion!</w:t>
      </w:r>
      <w:r w:rsidR="00AB04C0">
        <w:rPr>
          <w:sz w:val="24"/>
        </w:rPr>
        <w:t xml:space="preserve"> </w:t>
      </w:r>
      <w:r w:rsidR="00360BDD" w:rsidRPr="003A699B">
        <w:rPr>
          <w:sz w:val="24"/>
        </w:rPr>
        <w:t xml:space="preserve">Mulled wine and mince pies, face painting and </w:t>
      </w:r>
      <w:r w:rsidR="00AB04C0">
        <w:rPr>
          <w:sz w:val="24"/>
        </w:rPr>
        <w:t xml:space="preserve">a </w:t>
      </w:r>
      <w:proofErr w:type="spellStart"/>
      <w:r w:rsidR="00360BDD" w:rsidRPr="003A699B">
        <w:rPr>
          <w:sz w:val="24"/>
        </w:rPr>
        <w:t>colouring</w:t>
      </w:r>
      <w:proofErr w:type="spellEnd"/>
      <w:r w:rsidR="00360BDD" w:rsidRPr="003A699B">
        <w:rPr>
          <w:sz w:val="24"/>
        </w:rPr>
        <w:t xml:space="preserve"> competit</w:t>
      </w:r>
      <w:r w:rsidR="00667430" w:rsidRPr="003A699B">
        <w:rPr>
          <w:sz w:val="24"/>
        </w:rPr>
        <w:t>ion</w:t>
      </w:r>
      <w:r w:rsidR="00AB04C0">
        <w:rPr>
          <w:sz w:val="24"/>
        </w:rPr>
        <w:t xml:space="preserve"> with prizes were offered</w:t>
      </w:r>
      <w:r w:rsidR="00360BDD" w:rsidRPr="003A699B">
        <w:rPr>
          <w:sz w:val="24"/>
        </w:rPr>
        <w:t>. Hairy Hounds</w:t>
      </w:r>
      <w:r w:rsidR="00667430" w:rsidRPr="003A699B">
        <w:rPr>
          <w:sz w:val="24"/>
        </w:rPr>
        <w:t xml:space="preserve"> had a</w:t>
      </w:r>
      <w:r w:rsidR="00360BDD" w:rsidRPr="003A699B">
        <w:rPr>
          <w:sz w:val="24"/>
        </w:rPr>
        <w:t xml:space="preserve"> doggy parade</w:t>
      </w:r>
      <w:r w:rsidR="00AB04C0">
        <w:rPr>
          <w:sz w:val="24"/>
        </w:rPr>
        <w:t xml:space="preserve"> on a red carpet with prizes which was </w:t>
      </w:r>
      <w:r w:rsidR="00667430" w:rsidRPr="003A699B">
        <w:rPr>
          <w:sz w:val="24"/>
        </w:rPr>
        <w:t>very popular</w:t>
      </w:r>
      <w:r w:rsidR="00AB04C0">
        <w:rPr>
          <w:sz w:val="24"/>
        </w:rPr>
        <w:t xml:space="preserve">. </w:t>
      </w:r>
      <w:r w:rsidR="00360BDD" w:rsidRPr="003A699B">
        <w:rPr>
          <w:sz w:val="24"/>
        </w:rPr>
        <w:t xml:space="preserve"> The event raised £90.00 which is being donated to the Hospices. </w:t>
      </w:r>
      <w:r w:rsidR="00667430" w:rsidRPr="003A699B">
        <w:rPr>
          <w:sz w:val="24"/>
        </w:rPr>
        <w:t>(</w:t>
      </w:r>
      <w:proofErr w:type="spellStart"/>
      <w:r w:rsidR="00667430" w:rsidRPr="003A699B">
        <w:rPr>
          <w:sz w:val="24"/>
        </w:rPr>
        <w:t>Makinsons</w:t>
      </w:r>
      <w:proofErr w:type="spellEnd"/>
      <w:r w:rsidR="00360BDD" w:rsidRPr="003A699B">
        <w:rPr>
          <w:sz w:val="24"/>
        </w:rPr>
        <w:t xml:space="preserve"> complained people could not park to collect their Christmas trees.</w:t>
      </w:r>
      <w:r w:rsidR="00667430" w:rsidRPr="003A699B">
        <w:rPr>
          <w:sz w:val="24"/>
        </w:rPr>
        <w:t>)</w:t>
      </w:r>
      <w:r w:rsidR="00360BDD" w:rsidRPr="003A699B">
        <w:rPr>
          <w:sz w:val="24"/>
        </w:rPr>
        <w:t xml:space="preserve"> Raff</w:t>
      </w:r>
      <w:r w:rsidR="00B50DEF" w:rsidRPr="003A699B">
        <w:rPr>
          <w:sz w:val="24"/>
        </w:rPr>
        <w:t xml:space="preserve">le – </w:t>
      </w:r>
      <w:r w:rsidR="00360BDD" w:rsidRPr="003A699B">
        <w:rPr>
          <w:sz w:val="24"/>
        </w:rPr>
        <w:t>£168.00 for each of St Luke’s and Bluebell Wood Hospices.</w:t>
      </w:r>
      <w:r w:rsidR="00AB04C0">
        <w:rPr>
          <w:sz w:val="24"/>
        </w:rPr>
        <w:t xml:space="preserve"> </w:t>
      </w:r>
      <w:r w:rsidR="00B50DEF" w:rsidRPr="003A699B">
        <w:rPr>
          <w:sz w:val="24"/>
        </w:rPr>
        <w:t>(</w:t>
      </w:r>
      <w:r w:rsidR="00360BDD" w:rsidRPr="003A699B">
        <w:rPr>
          <w:sz w:val="24"/>
        </w:rPr>
        <w:t xml:space="preserve">8 of 17 shops </w:t>
      </w:r>
      <w:r w:rsidR="00AB04C0">
        <w:rPr>
          <w:sz w:val="24"/>
        </w:rPr>
        <w:t>offered to</w:t>
      </w:r>
      <w:r w:rsidR="00360BDD" w:rsidRPr="003A699B">
        <w:rPr>
          <w:sz w:val="24"/>
        </w:rPr>
        <w:t xml:space="preserve"> sell raffle tickets pre-event, but </w:t>
      </w:r>
      <w:r w:rsidR="00B50DEF" w:rsidRPr="003A699B">
        <w:rPr>
          <w:sz w:val="24"/>
        </w:rPr>
        <w:t>didn’t, the</w:t>
      </w:r>
      <w:r w:rsidR="00360BDD" w:rsidRPr="003A699B">
        <w:rPr>
          <w:sz w:val="24"/>
        </w:rPr>
        <w:t xml:space="preserve"> singers </w:t>
      </w:r>
      <w:r w:rsidR="00B50DEF" w:rsidRPr="003A699B">
        <w:rPr>
          <w:sz w:val="24"/>
        </w:rPr>
        <w:lastRenderedPageBreak/>
        <w:t>clashed with</w:t>
      </w:r>
      <w:r w:rsidR="00360BDD" w:rsidRPr="003A699B">
        <w:rPr>
          <w:sz w:val="24"/>
        </w:rPr>
        <w:t xml:space="preserve"> the dog event</w:t>
      </w:r>
      <w:r w:rsidR="00B50DEF" w:rsidRPr="003A699B">
        <w:rPr>
          <w:sz w:val="24"/>
        </w:rPr>
        <w:t>.)</w:t>
      </w:r>
      <w:r w:rsidR="00AB04C0">
        <w:rPr>
          <w:sz w:val="24"/>
        </w:rPr>
        <w:t xml:space="preserve"> </w:t>
      </w:r>
      <w:r w:rsidR="00B50DEF" w:rsidRPr="003A699B">
        <w:rPr>
          <w:sz w:val="24"/>
        </w:rPr>
        <w:t>T</w:t>
      </w:r>
      <w:r w:rsidR="00360BDD" w:rsidRPr="003A699B">
        <w:rPr>
          <w:sz w:val="24"/>
        </w:rPr>
        <w:t xml:space="preserve">he </w:t>
      </w:r>
      <w:proofErr w:type="spellStart"/>
      <w:r w:rsidR="00360BDD" w:rsidRPr="003A699B">
        <w:rPr>
          <w:sz w:val="24"/>
        </w:rPr>
        <w:t>Bradway</w:t>
      </w:r>
      <w:proofErr w:type="spellEnd"/>
      <w:r w:rsidR="00360BDD" w:rsidRPr="003A699B">
        <w:rPr>
          <w:sz w:val="24"/>
        </w:rPr>
        <w:t xml:space="preserve"> Road parade of shops </w:t>
      </w:r>
      <w:r w:rsidR="00B50DEF" w:rsidRPr="003A699B">
        <w:rPr>
          <w:sz w:val="24"/>
        </w:rPr>
        <w:t xml:space="preserve">had no </w:t>
      </w:r>
      <w:r w:rsidR="00360BDD" w:rsidRPr="003A699B">
        <w:rPr>
          <w:sz w:val="24"/>
        </w:rPr>
        <w:t>lights</w:t>
      </w:r>
      <w:r w:rsidR="00B50DEF" w:rsidRPr="003A699B">
        <w:rPr>
          <w:sz w:val="24"/>
        </w:rPr>
        <w:t>- will purc</w:t>
      </w:r>
      <w:r w:rsidR="00360BDD" w:rsidRPr="003A699B">
        <w:rPr>
          <w:sz w:val="24"/>
        </w:rPr>
        <w:t>has</w:t>
      </w:r>
      <w:r w:rsidR="00B50DEF" w:rsidRPr="003A699B">
        <w:rPr>
          <w:sz w:val="24"/>
        </w:rPr>
        <w:t xml:space="preserve">e </w:t>
      </w:r>
      <w:r w:rsidR="00360BDD" w:rsidRPr="003A699B">
        <w:rPr>
          <w:sz w:val="24"/>
        </w:rPr>
        <w:t>whilst the sales are on.</w:t>
      </w:r>
      <w:r w:rsidR="00B50DEF" w:rsidRPr="003A699B">
        <w:rPr>
          <w:sz w:val="24"/>
        </w:rPr>
        <w:t xml:space="preserve"> No</w:t>
      </w:r>
      <w:r w:rsidR="00360BDD" w:rsidRPr="003A699B">
        <w:rPr>
          <w:sz w:val="24"/>
        </w:rPr>
        <w:t xml:space="preserve"> reply from the landlord re wall mounting Xmas trees on the shop fronts. • The event raised the profile of the traders • The big banner was good advertising • The twinklin</w:t>
      </w:r>
      <w:r w:rsidR="00B50DEF" w:rsidRPr="003A699B">
        <w:rPr>
          <w:sz w:val="24"/>
        </w:rPr>
        <w:t xml:space="preserve">g lights were much </w:t>
      </w:r>
      <w:proofErr w:type="gramStart"/>
      <w:r w:rsidR="00B50DEF" w:rsidRPr="003A699B">
        <w:rPr>
          <w:sz w:val="24"/>
        </w:rPr>
        <w:t xml:space="preserve">appreciated </w:t>
      </w:r>
      <w:r w:rsidR="00360BDD" w:rsidRPr="003A699B">
        <w:rPr>
          <w:sz w:val="24"/>
        </w:rPr>
        <w:t xml:space="preserve"> •</w:t>
      </w:r>
      <w:proofErr w:type="gramEnd"/>
      <w:r w:rsidR="00360BDD" w:rsidRPr="003A699B">
        <w:rPr>
          <w:sz w:val="24"/>
        </w:rPr>
        <w:t xml:space="preserve"> Event fliers </w:t>
      </w:r>
      <w:r w:rsidR="00AB04C0">
        <w:rPr>
          <w:sz w:val="24"/>
        </w:rPr>
        <w:t>sent via school</w:t>
      </w:r>
      <w:r w:rsidR="00360BDD" w:rsidRPr="003A699B">
        <w:rPr>
          <w:sz w:val="24"/>
        </w:rPr>
        <w:t xml:space="preserve"> were a success. Consider giving some to the </w:t>
      </w:r>
      <w:proofErr w:type="spellStart"/>
      <w:r w:rsidR="00360BDD" w:rsidRPr="003A699B">
        <w:rPr>
          <w:sz w:val="24"/>
        </w:rPr>
        <w:t>Annexe</w:t>
      </w:r>
      <w:proofErr w:type="spellEnd"/>
      <w:r w:rsidR="00360BDD" w:rsidRPr="003A699B">
        <w:rPr>
          <w:sz w:val="24"/>
        </w:rPr>
        <w:t xml:space="preserve"> preschool, the Play Group and other </w:t>
      </w:r>
      <w:proofErr w:type="spellStart"/>
      <w:r w:rsidR="00360BDD" w:rsidRPr="003A699B">
        <w:rPr>
          <w:sz w:val="24"/>
        </w:rPr>
        <w:t>organisations</w:t>
      </w:r>
      <w:proofErr w:type="spellEnd"/>
      <w:r w:rsidR="00360BDD" w:rsidRPr="003A699B">
        <w:rPr>
          <w:sz w:val="24"/>
        </w:rPr>
        <w:t xml:space="preserve"> at the</w:t>
      </w:r>
      <w:r w:rsidR="00AB04C0">
        <w:rPr>
          <w:sz w:val="24"/>
        </w:rPr>
        <w:t xml:space="preserve"> Community Hall next year</w:t>
      </w:r>
      <w:r w:rsidR="00827315" w:rsidRPr="003A699B">
        <w:rPr>
          <w:sz w:val="24"/>
        </w:rPr>
        <w:t>. A</w:t>
      </w:r>
      <w:r w:rsidR="00360BDD" w:rsidRPr="003A699B">
        <w:rPr>
          <w:sz w:val="24"/>
        </w:rPr>
        <w:t xml:space="preserve">greed – subcommittee – Fiona, Nancy &amp; Anne. </w:t>
      </w:r>
      <w:r w:rsidR="00ED00D3">
        <w:rPr>
          <w:sz w:val="24"/>
        </w:rPr>
        <w:t xml:space="preserve">A letter has been sent to all the traders </w:t>
      </w:r>
      <w:r w:rsidR="005432AB">
        <w:rPr>
          <w:sz w:val="24"/>
        </w:rPr>
        <w:t xml:space="preserve">outlining the above and including a </w:t>
      </w:r>
      <w:r w:rsidR="00ED00D3">
        <w:rPr>
          <w:sz w:val="24"/>
        </w:rPr>
        <w:t>‘</w:t>
      </w:r>
      <w:r w:rsidR="00ED00D3" w:rsidRPr="00ED00D3">
        <w:rPr>
          <w:sz w:val="24"/>
        </w:rPr>
        <w:t>Thank you to all the traders who provided prizes – children’s sweets, Father Christmas letters, dog and human treats and trophies. It is a way of showing your appreciation of the support the public give you. And then there’s 2016 ……. The most suitable date would seem to be Sunday December 11</w:t>
      </w:r>
      <w:r w:rsidR="00ED00D3" w:rsidRPr="00ED00D3">
        <w:rPr>
          <w:sz w:val="24"/>
          <w:vertAlign w:val="superscript"/>
        </w:rPr>
        <w:t>th</w:t>
      </w:r>
      <w:r w:rsidR="00ED00D3">
        <w:rPr>
          <w:sz w:val="24"/>
        </w:rPr>
        <w:t>.</w:t>
      </w:r>
      <w:r w:rsidR="00ED00D3" w:rsidRPr="00341CB5">
        <w:rPr>
          <w:b/>
          <w:sz w:val="24"/>
        </w:rPr>
        <w:t xml:space="preserve">’ </w:t>
      </w:r>
    </w:p>
    <w:p w:rsidR="001E57A4" w:rsidRDefault="00ED00D3" w:rsidP="00393D72">
      <w:pPr>
        <w:suppressAutoHyphens/>
        <w:autoSpaceDN w:val="0"/>
        <w:spacing w:after="200" w:line="276" w:lineRule="auto"/>
        <w:ind w:left="720"/>
        <w:textAlignment w:val="baseline"/>
        <w:rPr>
          <w:sz w:val="24"/>
        </w:rPr>
      </w:pPr>
      <w:r w:rsidRPr="00341CB5">
        <w:rPr>
          <w:b/>
          <w:sz w:val="24"/>
        </w:rPr>
        <w:t xml:space="preserve">F: </w:t>
      </w:r>
      <w:proofErr w:type="spellStart"/>
      <w:r w:rsidRPr="00341CB5">
        <w:rPr>
          <w:b/>
          <w:sz w:val="24"/>
        </w:rPr>
        <w:t>Neighbourhood</w:t>
      </w:r>
      <w:proofErr w:type="spellEnd"/>
      <w:r w:rsidRPr="00341CB5">
        <w:rPr>
          <w:b/>
          <w:sz w:val="24"/>
        </w:rPr>
        <w:t xml:space="preserve"> Watch</w:t>
      </w:r>
      <w:r>
        <w:rPr>
          <w:sz w:val="24"/>
        </w:rPr>
        <w:t xml:space="preserve">: Any </w:t>
      </w:r>
      <w:proofErr w:type="spellStart"/>
      <w:r>
        <w:rPr>
          <w:sz w:val="24"/>
        </w:rPr>
        <w:t>neighbourhood</w:t>
      </w:r>
      <w:proofErr w:type="spellEnd"/>
      <w:r>
        <w:rPr>
          <w:sz w:val="24"/>
        </w:rPr>
        <w:t xml:space="preserve"> watch signs removed by </w:t>
      </w:r>
      <w:proofErr w:type="spellStart"/>
      <w:r>
        <w:rPr>
          <w:sz w:val="24"/>
        </w:rPr>
        <w:t>Amey</w:t>
      </w:r>
      <w:proofErr w:type="spellEnd"/>
      <w:r>
        <w:rPr>
          <w:sz w:val="24"/>
        </w:rPr>
        <w:t xml:space="preserve"> whilst fitting the new street furniture should be reported to Les Day.</w:t>
      </w:r>
    </w:p>
    <w:p w:rsidR="00ED00D3" w:rsidRDefault="00ED00D3" w:rsidP="00ED00D3">
      <w:pPr>
        <w:pStyle w:val="ListParagraph"/>
        <w:numPr>
          <w:ilvl w:val="0"/>
          <w:numId w:val="1"/>
        </w:num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  <w:color w:val="000000"/>
          <w:sz w:val="24"/>
        </w:rPr>
      </w:pPr>
      <w:r>
        <w:rPr>
          <w:rFonts w:ascii="Calibri" w:eastAsia="Times New Roman" w:hAnsi="Calibri" w:cs="Times New Roman"/>
          <w:color w:val="000000"/>
          <w:sz w:val="24"/>
        </w:rPr>
        <w:t xml:space="preserve">The new Sheffield Plan contains a possible park and ride site on ‘the railway triangle’ BAG will monitor this and also suggest that the tram be run to Dore and </w:t>
      </w:r>
      <w:proofErr w:type="spellStart"/>
      <w:r>
        <w:rPr>
          <w:rFonts w:ascii="Calibri" w:eastAsia="Times New Roman" w:hAnsi="Calibri" w:cs="Times New Roman"/>
          <w:color w:val="000000"/>
          <w:sz w:val="24"/>
        </w:rPr>
        <w:t>Totley</w:t>
      </w:r>
      <w:proofErr w:type="spellEnd"/>
      <w:r>
        <w:rPr>
          <w:rFonts w:ascii="Calibri" w:eastAsia="Times New Roman" w:hAnsi="Calibri" w:cs="Times New Roman"/>
          <w:color w:val="000000"/>
          <w:sz w:val="24"/>
        </w:rPr>
        <w:t xml:space="preserve"> station along with a cycle track. BAG will also re-iterate the importance of the Green belt w</w:t>
      </w:r>
      <w:r w:rsidR="00964EE1">
        <w:rPr>
          <w:rFonts w:ascii="Calibri" w:eastAsia="Times New Roman" w:hAnsi="Calibri" w:cs="Times New Roman"/>
          <w:color w:val="000000"/>
          <w:sz w:val="24"/>
        </w:rPr>
        <w:t xml:space="preserve">hich the government is </w:t>
      </w:r>
      <w:proofErr w:type="spellStart"/>
      <w:r w:rsidR="00964EE1">
        <w:rPr>
          <w:rFonts w:ascii="Calibri" w:eastAsia="Times New Roman" w:hAnsi="Calibri" w:cs="Times New Roman"/>
          <w:color w:val="000000"/>
          <w:sz w:val="24"/>
        </w:rPr>
        <w:t>pressuris</w:t>
      </w:r>
      <w:r>
        <w:rPr>
          <w:rFonts w:ascii="Calibri" w:eastAsia="Times New Roman" w:hAnsi="Calibri" w:cs="Times New Roman"/>
          <w:color w:val="000000"/>
          <w:sz w:val="24"/>
        </w:rPr>
        <w:t>ing</w:t>
      </w:r>
      <w:proofErr w:type="spellEnd"/>
      <w:r>
        <w:rPr>
          <w:rFonts w:ascii="Calibri" w:eastAsia="Times New Roman" w:hAnsi="Calibri" w:cs="Times New Roman"/>
          <w:color w:val="000000"/>
          <w:sz w:val="24"/>
        </w:rPr>
        <w:t xml:space="preserve"> councils to build on.</w:t>
      </w:r>
    </w:p>
    <w:p w:rsidR="00ED00D3" w:rsidRDefault="00ED00D3" w:rsidP="00ED00D3">
      <w:pPr>
        <w:pStyle w:val="ListParagraph"/>
        <w:numPr>
          <w:ilvl w:val="0"/>
          <w:numId w:val="1"/>
        </w:num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  <w:color w:val="000000"/>
          <w:sz w:val="24"/>
        </w:rPr>
      </w:pPr>
      <w:r>
        <w:rPr>
          <w:rFonts w:ascii="Calibri" w:eastAsia="Times New Roman" w:hAnsi="Calibri" w:cs="Times New Roman"/>
          <w:color w:val="000000"/>
          <w:sz w:val="24"/>
        </w:rPr>
        <w:t>Ian Robinson has taken on checking on planning permission in the area.</w:t>
      </w:r>
    </w:p>
    <w:p w:rsidR="00ED00D3" w:rsidRDefault="00ED00D3" w:rsidP="00ED00D3">
      <w:pPr>
        <w:pStyle w:val="ListParagraph"/>
        <w:numPr>
          <w:ilvl w:val="0"/>
          <w:numId w:val="1"/>
        </w:num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  <w:color w:val="000000"/>
          <w:sz w:val="24"/>
        </w:rPr>
      </w:pPr>
      <w:r>
        <w:rPr>
          <w:rFonts w:ascii="Calibri" w:eastAsia="Times New Roman" w:hAnsi="Calibri" w:cs="Times New Roman"/>
          <w:color w:val="000000"/>
          <w:sz w:val="24"/>
        </w:rPr>
        <w:t>Some progress has been made towards getting the Old School Field village green status.</w:t>
      </w:r>
    </w:p>
    <w:p w:rsidR="0089286F" w:rsidRDefault="0089286F" w:rsidP="00ED00D3">
      <w:pPr>
        <w:pStyle w:val="ListParagraph"/>
        <w:numPr>
          <w:ilvl w:val="0"/>
          <w:numId w:val="1"/>
        </w:num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  <w:color w:val="000000"/>
          <w:sz w:val="24"/>
        </w:rPr>
      </w:pPr>
      <w:r>
        <w:rPr>
          <w:rFonts w:ascii="Calibri" w:eastAsia="Times New Roman" w:hAnsi="Calibri" w:cs="Times New Roman"/>
          <w:color w:val="000000"/>
          <w:sz w:val="24"/>
        </w:rPr>
        <w:t>The website is being well used particularly for bus information.</w:t>
      </w:r>
    </w:p>
    <w:p w:rsidR="0089286F" w:rsidRDefault="0089286F" w:rsidP="00ED00D3">
      <w:pPr>
        <w:pStyle w:val="ListParagraph"/>
        <w:numPr>
          <w:ilvl w:val="0"/>
          <w:numId w:val="1"/>
        </w:num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  <w:color w:val="000000"/>
          <w:sz w:val="24"/>
        </w:rPr>
      </w:pPr>
      <w:r>
        <w:rPr>
          <w:rFonts w:ascii="Calibri" w:eastAsia="Times New Roman" w:hAnsi="Calibri" w:cs="Times New Roman"/>
          <w:color w:val="000000"/>
          <w:sz w:val="24"/>
        </w:rPr>
        <w:t xml:space="preserve">BAG needs to involve Nick Clegg and submit to the </w:t>
      </w:r>
      <w:proofErr w:type="spellStart"/>
      <w:r>
        <w:rPr>
          <w:rFonts w:ascii="Calibri" w:eastAsia="Times New Roman" w:hAnsi="Calibri" w:cs="Times New Roman"/>
          <w:color w:val="000000"/>
          <w:sz w:val="24"/>
        </w:rPr>
        <w:t>DfT</w:t>
      </w:r>
      <w:proofErr w:type="spellEnd"/>
      <w:r>
        <w:rPr>
          <w:rFonts w:ascii="Calibri" w:eastAsia="Times New Roman" w:hAnsi="Calibri" w:cs="Times New Roman"/>
          <w:color w:val="000000"/>
          <w:sz w:val="24"/>
        </w:rPr>
        <w:t xml:space="preserve"> inquiry to request enlarged car parking at the station.</w:t>
      </w:r>
    </w:p>
    <w:p w:rsidR="0089286F" w:rsidRDefault="0089286F" w:rsidP="00ED00D3">
      <w:pPr>
        <w:pStyle w:val="ListParagraph"/>
        <w:numPr>
          <w:ilvl w:val="0"/>
          <w:numId w:val="1"/>
        </w:num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  <w:color w:val="000000"/>
          <w:sz w:val="24"/>
        </w:rPr>
      </w:pPr>
      <w:r>
        <w:rPr>
          <w:rFonts w:ascii="Calibri" w:eastAsia="Times New Roman" w:hAnsi="Calibri" w:cs="Times New Roman"/>
          <w:color w:val="000000"/>
          <w:sz w:val="24"/>
        </w:rPr>
        <w:t>Builders are converting the Castle Inn to an ‘exclusive’ Gastro pub.</w:t>
      </w:r>
    </w:p>
    <w:p w:rsidR="0089286F" w:rsidRDefault="0089286F" w:rsidP="00ED00D3">
      <w:pPr>
        <w:pStyle w:val="ListParagraph"/>
        <w:numPr>
          <w:ilvl w:val="0"/>
          <w:numId w:val="1"/>
        </w:num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  <w:color w:val="000000"/>
          <w:sz w:val="24"/>
        </w:rPr>
      </w:pPr>
      <w:r>
        <w:rPr>
          <w:rFonts w:ascii="Calibri" w:eastAsia="Times New Roman" w:hAnsi="Calibri" w:cs="Times New Roman"/>
          <w:color w:val="000000"/>
          <w:sz w:val="24"/>
        </w:rPr>
        <w:t>A picnic is proposed for June 12</w:t>
      </w:r>
      <w:r w:rsidRPr="0089286F">
        <w:rPr>
          <w:rFonts w:ascii="Calibri" w:eastAsia="Times New Roman" w:hAnsi="Calibri" w:cs="Times New Roman"/>
          <w:color w:val="000000"/>
          <w:sz w:val="24"/>
          <w:vertAlign w:val="superscript"/>
        </w:rPr>
        <w:t>th</w:t>
      </w:r>
      <w:r>
        <w:rPr>
          <w:rFonts w:ascii="Calibri" w:eastAsia="Times New Roman" w:hAnsi="Calibri" w:cs="Times New Roman"/>
          <w:color w:val="000000"/>
          <w:sz w:val="24"/>
        </w:rPr>
        <w:t xml:space="preserve"> on the Old School Field.</w:t>
      </w:r>
    </w:p>
    <w:p w:rsidR="00F76545" w:rsidRPr="00ED00D3" w:rsidRDefault="00F76545" w:rsidP="00ED00D3">
      <w:pPr>
        <w:pStyle w:val="ListParagraph"/>
        <w:numPr>
          <w:ilvl w:val="0"/>
          <w:numId w:val="1"/>
        </w:num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  <w:color w:val="000000"/>
          <w:sz w:val="24"/>
        </w:rPr>
      </w:pPr>
      <w:r>
        <w:rPr>
          <w:rFonts w:ascii="Calibri" w:eastAsia="Times New Roman" w:hAnsi="Calibri" w:cs="Times New Roman"/>
          <w:color w:val="000000"/>
          <w:sz w:val="24"/>
        </w:rPr>
        <w:t>Next Meeting OMR 7.15 Tuesday 8</w:t>
      </w:r>
      <w:r w:rsidRPr="00F76545">
        <w:rPr>
          <w:rFonts w:ascii="Calibri" w:eastAsia="Times New Roman" w:hAnsi="Calibri" w:cs="Times New Roman"/>
          <w:color w:val="000000"/>
          <w:sz w:val="24"/>
          <w:vertAlign w:val="superscript"/>
        </w:rPr>
        <w:t>th</w:t>
      </w:r>
      <w:r>
        <w:rPr>
          <w:rFonts w:ascii="Calibri" w:eastAsia="Times New Roman" w:hAnsi="Calibri" w:cs="Times New Roman"/>
          <w:color w:val="000000"/>
          <w:sz w:val="24"/>
        </w:rPr>
        <w:t xml:space="preserve"> March</w:t>
      </w:r>
    </w:p>
    <w:p w:rsidR="00A51567" w:rsidRPr="003A699B" w:rsidRDefault="00A51567" w:rsidP="001E57A4">
      <w:pPr>
        <w:spacing w:after="270" w:line="240" w:lineRule="auto"/>
        <w:rPr>
          <w:sz w:val="24"/>
        </w:rPr>
      </w:pPr>
    </w:p>
    <w:sectPr w:rsidR="00A51567" w:rsidRPr="003A6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D51A1"/>
    <w:multiLevelType w:val="multilevel"/>
    <w:tmpl w:val="B4C0A8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F267A"/>
    <w:multiLevelType w:val="hybridMultilevel"/>
    <w:tmpl w:val="98AA5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12F8C"/>
    <w:multiLevelType w:val="hybridMultilevel"/>
    <w:tmpl w:val="98AA5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567"/>
    <w:rsid w:val="000C5CF8"/>
    <w:rsid w:val="001D6AF7"/>
    <w:rsid w:val="001E57A4"/>
    <w:rsid w:val="00341CB5"/>
    <w:rsid w:val="00360BDD"/>
    <w:rsid w:val="00393D72"/>
    <w:rsid w:val="003A699B"/>
    <w:rsid w:val="005432AB"/>
    <w:rsid w:val="00667430"/>
    <w:rsid w:val="006D6BCC"/>
    <w:rsid w:val="00827315"/>
    <w:rsid w:val="0089286F"/>
    <w:rsid w:val="00964EE1"/>
    <w:rsid w:val="00A51567"/>
    <w:rsid w:val="00AB04C0"/>
    <w:rsid w:val="00AC5430"/>
    <w:rsid w:val="00B12E71"/>
    <w:rsid w:val="00B50DEF"/>
    <w:rsid w:val="00D059BB"/>
    <w:rsid w:val="00D1481A"/>
    <w:rsid w:val="00DA2BEF"/>
    <w:rsid w:val="00DF34E2"/>
    <w:rsid w:val="00E36C06"/>
    <w:rsid w:val="00E5315A"/>
    <w:rsid w:val="00ED00D3"/>
    <w:rsid w:val="00F7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9A2BA1-CAFB-4F11-8EB8-5F1B12C36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5156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51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2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0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84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92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20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37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258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72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711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096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512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9733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0204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Vallely</dc:creator>
  <cp:lastModifiedBy>Frank Richardson</cp:lastModifiedBy>
  <cp:revision>6</cp:revision>
  <dcterms:created xsi:type="dcterms:W3CDTF">2016-03-08T13:41:00Z</dcterms:created>
  <dcterms:modified xsi:type="dcterms:W3CDTF">2016-03-08T13:45:00Z</dcterms:modified>
</cp:coreProperties>
</file>