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596" w:rsidRDefault="00517796">
      <w:pPr>
        <w:rPr>
          <w:sz w:val="28"/>
          <w:szCs w:val="28"/>
        </w:rPr>
      </w:pPr>
      <w:r>
        <w:rPr>
          <w:sz w:val="28"/>
          <w:szCs w:val="28"/>
        </w:rPr>
        <w:t>BRADWAY ACTION GROUP Committee meeting 06/09/16.</w:t>
      </w:r>
    </w:p>
    <w:p w:rsidR="00517796" w:rsidRDefault="00517796">
      <w:pPr>
        <w:rPr>
          <w:sz w:val="28"/>
          <w:szCs w:val="28"/>
        </w:rPr>
      </w:pPr>
      <w:bookmarkStart w:id="0" w:name="_GoBack"/>
      <w:bookmarkEnd w:id="0"/>
    </w:p>
    <w:p w:rsidR="00517796" w:rsidRDefault="00517796" w:rsidP="00517796">
      <w:pPr>
        <w:pStyle w:val="ListParagraph"/>
        <w:numPr>
          <w:ilvl w:val="0"/>
          <w:numId w:val="1"/>
        </w:numPr>
        <w:rPr>
          <w:sz w:val="28"/>
          <w:szCs w:val="28"/>
        </w:rPr>
      </w:pPr>
      <w:r>
        <w:rPr>
          <w:sz w:val="28"/>
          <w:szCs w:val="28"/>
        </w:rPr>
        <w:t xml:space="preserve">Apologies: Mike </w:t>
      </w:r>
      <w:proofErr w:type="spellStart"/>
      <w:r>
        <w:rPr>
          <w:sz w:val="28"/>
          <w:szCs w:val="28"/>
        </w:rPr>
        <w:t>Bloy</w:t>
      </w:r>
      <w:proofErr w:type="spellEnd"/>
      <w:r>
        <w:rPr>
          <w:sz w:val="28"/>
          <w:szCs w:val="28"/>
        </w:rPr>
        <w:t>, Nancy Maitland, Peter Smithson.</w:t>
      </w:r>
    </w:p>
    <w:p w:rsidR="00517796" w:rsidRDefault="00517796" w:rsidP="00517796">
      <w:pPr>
        <w:pStyle w:val="ListParagraph"/>
        <w:numPr>
          <w:ilvl w:val="0"/>
          <w:numId w:val="1"/>
        </w:numPr>
        <w:rPr>
          <w:sz w:val="28"/>
          <w:szCs w:val="28"/>
        </w:rPr>
      </w:pPr>
      <w:r>
        <w:rPr>
          <w:sz w:val="28"/>
          <w:szCs w:val="28"/>
        </w:rPr>
        <w:t xml:space="preserve">Present: John Child, Chris Morgan, Frank Richardson, Philip </w:t>
      </w:r>
      <w:proofErr w:type="spellStart"/>
      <w:r>
        <w:rPr>
          <w:sz w:val="28"/>
          <w:szCs w:val="28"/>
        </w:rPr>
        <w:t>Righton</w:t>
      </w:r>
      <w:proofErr w:type="spellEnd"/>
      <w:r>
        <w:rPr>
          <w:sz w:val="28"/>
          <w:szCs w:val="28"/>
        </w:rPr>
        <w:t xml:space="preserve">, Ian Robinson, Anne Sharpe, Fiona </w:t>
      </w:r>
      <w:proofErr w:type="spellStart"/>
      <w:r>
        <w:rPr>
          <w:sz w:val="28"/>
          <w:szCs w:val="28"/>
        </w:rPr>
        <w:t>Vallely</w:t>
      </w:r>
      <w:proofErr w:type="spellEnd"/>
      <w:r>
        <w:rPr>
          <w:sz w:val="28"/>
          <w:szCs w:val="28"/>
        </w:rPr>
        <w:t>, Rob Wilks.</w:t>
      </w:r>
    </w:p>
    <w:p w:rsidR="00517796" w:rsidRDefault="00517796" w:rsidP="00517796">
      <w:pPr>
        <w:pStyle w:val="ListParagraph"/>
        <w:numPr>
          <w:ilvl w:val="0"/>
          <w:numId w:val="1"/>
        </w:numPr>
        <w:rPr>
          <w:sz w:val="28"/>
          <w:szCs w:val="28"/>
        </w:rPr>
      </w:pPr>
      <w:r>
        <w:rPr>
          <w:sz w:val="28"/>
          <w:szCs w:val="28"/>
        </w:rPr>
        <w:t xml:space="preserve">Minutes of the last meeting: Philip </w:t>
      </w:r>
      <w:proofErr w:type="spellStart"/>
      <w:r>
        <w:rPr>
          <w:sz w:val="28"/>
          <w:szCs w:val="28"/>
        </w:rPr>
        <w:t>Righton</w:t>
      </w:r>
      <w:proofErr w:type="spellEnd"/>
      <w:r>
        <w:rPr>
          <w:sz w:val="28"/>
          <w:szCs w:val="28"/>
        </w:rPr>
        <w:t xml:space="preserve"> was present.</w:t>
      </w:r>
    </w:p>
    <w:p w:rsidR="00517796" w:rsidRDefault="00517796" w:rsidP="00517796">
      <w:pPr>
        <w:pStyle w:val="ListParagraph"/>
        <w:numPr>
          <w:ilvl w:val="0"/>
          <w:numId w:val="1"/>
        </w:numPr>
        <w:rPr>
          <w:sz w:val="28"/>
          <w:szCs w:val="28"/>
        </w:rPr>
      </w:pPr>
      <w:r>
        <w:rPr>
          <w:sz w:val="28"/>
          <w:szCs w:val="28"/>
        </w:rPr>
        <w:t xml:space="preserve">Matters arising: the noticeboard on </w:t>
      </w:r>
      <w:proofErr w:type="spellStart"/>
      <w:r>
        <w:rPr>
          <w:sz w:val="28"/>
          <w:szCs w:val="28"/>
        </w:rPr>
        <w:t>Bradway</w:t>
      </w:r>
      <w:proofErr w:type="spellEnd"/>
      <w:r>
        <w:rPr>
          <w:sz w:val="28"/>
          <w:szCs w:val="28"/>
        </w:rPr>
        <w:t xml:space="preserve"> Close </w:t>
      </w:r>
      <w:r w:rsidR="00E330FE">
        <w:rPr>
          <w:sz w:val="28"/>
          <w:szCs w:val="28"/>
        </w:rPr>
        <w:t>must</w:t>
      </w:r>
      <w:r>
        <w:rPr>
          <w:sz w:val="28"/>
          <w:szCs w:val="28"/>
        </w:rPr>
        <w:t xml:space="preserve"> be replaced</w:t>
      </w:r>
      <w:r w:rsidR="00E330FE">
        <w:rPr>
          <w:sz w:val="28"/>
          <w:szCs w:val="28"/>
        </w:rPr>
        <w:t xml:space="preserve"> and that</w:t>
      </w:r>
      <w:r>
        <w:rPr>
          <w:sz w:val="28"/>
          <w:szCs w:val="28"/>
        </w:rPr>
        <w:t xml:space="preserve"> on </w:t>
      </w:r>
      <w:proofErr w:type="spellStart"/>
      <w:r>
        <w:rPr>
          <w:sz w:val="28"/>
          <w:szCs w:val="28"/>
        </w:rPr>
        <w:t>Twentywell</w:t>
      </w:r>
      <w:proofErr w:type="spellEnd"/>
      <w:r>
        <w:rPr>
          <w:sz w:val="28"/>
          <w:szCs w:val="28"/>
        </w:rPr>
        <w:t xml:space="preserve"> needs attention. The Post Office have not replied to an enquiry about the fate of the </w:t>
      </w:r>
      <w:proofErr w:type="spellStart"/>
      <w:r>
        <w:rPr>
          <w:sz w:val="28"/>
          <w:szCs w:val="28"/>
        </w:rPr>
        <w:t>Bradway</w:t>
      </w:r>
      <w:proofErr w:type="spellEnd"/>
      <w:r>
        <w:rPr>
          <w:sz w:val="28"/>
          <w:szCs w:val="28"/>
        </w:rPr>
        <w:t xml:space="preserve"> Post Office –</w:t>
      </w:r>
      <w:r w:rsidRPr="00517796">
        <w:rPr>
          <w:sz w:val="28"/>
          <w:szCs w:val="28"/>
          <w:u w:val="single"/>
        </w:rPr>
        <w:t>action Chair</w:t>
      </w:r>
      <w:r>
        <w:rPr>
          <w:sz w:val="28"/>
          <w:szCs w:val="28"/>
        </w:rPr>
        <w:t>.  ‘</w:t>
      </w:r>
      <w:proofErr w:type="spellStart"/>
      <w:r>
        <w:rPr>
          <w:sz w:val="28"/>
          <w:szCs w:val="28"/>
        </w:rPr>
        <w:t>Bradway</w:t>
      </w:r>
      <w:proofErr w:type="spellEnd"/>
      <w:r>
        <w:rPr>
          <w:sz w:val="28"/>
          <w:szCs w:val="28"/>
        </w:rPr>
        <w:t xml:space="preserve"> Past, Present and Future’</w:t>
      </w:r>
      <w:r w:rsidR="00B3512F">
        <w:rPr>
          <w:sz w:val="28"/>
          <w:szCs w:val="28"/>
        </w:rPr>
        <w:t xml:space="preserve"> needs assessing for re-printing after discussion with Tony Smith- </w:t>
      </w:r>
      <w:r w:rsidR="00B3512F" w:rsidRPr="00B3512F">
        <w:rPr>
          <w:sz w:val="28"/>
          <w:szCs w:val="28"/>
          <w:u w:val="single"/>
        </w:rPr>
        <w:t>action Chair</w:t>
      </w:r>
      <w:r w:rsidR="00B3512F">
        <w:rPr>
          <w:sz w:val="28"/>
          <w:szCs w:val="28"/>
        </w:rPr>
        <w:t>. Deputy Chair has reprinted the membership forms for use at the Fun Day.</w:t>
      </w:r>
    </w:p>
    <w:p w:rsidR="00B3512F" w:rsidRDefault="00B3512F" w:rsidP="00517796">
      <w:pPr>
        <w:pStyle w:val="ListParagraph"/>
        <w:numPr>
          <w:ilvl w:val="0"/>
          <w:numId w:val="1"/>
        </w:numPr>
        <w:rPr>
          <w:sz w:val="28"/>
          <w:szCs w:val="28"/>
        </w:rPr>
      </w:pPr>
      <w:r>
        <w:rPr>
          <w:sz w:val="28"/>
          <w:szCs w:val="28"/>
        </w:rPr>
        <w:t xml:space="preserve">Chair’s report: A letter to </w:t>
      </w:r>
      <w:proofErr w:type="spellStart"/>
      <w:r>
        <w:rPr>
          <w:sz w:val="28"/>
          <w:szCs w:val="28"/>
        </w:rPr>
        <w:t>Brocklebanks</w:t>
      </w:r>
      <w:proofErr w:type="spellEnd"/>
      <w:r>
        <w:rPr>
          <w:sz w:val="28"/>
          <w:szCs w:val="28"/>
        </w:rPr>
        <w:t xml:space="preserve"> about the number of </w:t>
      </w:r>
      <w:proofErr w:type="gramStart"/>
      <w:r>
        <w:rPr>
          <w:sz w:val="28"/>
          <w:szCs w:val="28"/>
        </w:rPr>
        <w:t>lorries</w:t>
      </w:r>
      <w:proofErr w:type="gramEnd"/>
      <w:r>
        <w:rPr>
          <w:sz w:val="28"/>
          <w:szCs w:val="28"/>
        </w:rPr>
        <w:t xml:space="preserve"> using </w:t>
      </w:r>
      <w:proofErr w:type="spellStart"/>
      <w:r>
        <w:rPr>
          <w:sz w:val="28"/>
          <w:szCs w:val="28"/>
        </w:rPr>
        <w:t>Twentywell</w:t>
      </w:r>
      <w:proofErr w:type="spellEnd"/>
      <w:r>
        <w:rPr>
          <w:sz w:val="28"/>
          <w:szCs w:val="28"/>
        </w:rPr>
        <w:t xml:space="preserve"> Lane has not been replied to.</w:t>
      </w:r>
    </w:p>
    <w:p w:rsidR="00B3512F" w:rsidRDefault="00B3512F" w:rsidP="00517796">
      <w:pPr>
        <w:pStyle w:val="ListParagraph"/>
        <w:numPr>
          <w:ilvl w:val="0"/>
          <w:numId w:val="1"/>
        </w:numPr>
        <w:rPr>
          <w:sz w:val="28"/>
          <w:szCs w:val="28"/>
        </w:rPr>
      </w:pPr>
      <w:r>
        <w:rPr>
          <w:sz w:val="28"/>
          <w:szCs w:val="28"/>
        </w:rPr>
        <w:t xml:space="preserve">Treasurer’s report: </w:t>
      </w:r>
      <w:r w:rsidR="008B0088">
        <w:rPr>
          <w:sz w:val="28"/>
          <w:szCs w:val="28"/>
        </w:rPr>
        <w:t>the accounts have been sent to the independent examiner for appraisal. I</w:t>
      </w:r>
      <w:r>
        <w:rPr>
          <w:sz w:val="28"/>
          <w:szCs w:val="28"/>
        </w:rPr>
        <w:t>t was agreed to buy a gazebo for BAG use (£60) to be housed by Les Day.</w:t>
      </w:r>
    </w:p>
    <w:p w:rsidR="00B3512F" w:rsidRDefault="00B3512F" w:rsidP="00517796">
      <w:pPr>
        <w:pStyle w:val="ListParagraph"/>
        <w:numPr>
          <w:ilvl w:val="0"/>
          <w:numId w:val="1"/>
        </w:numPr>
        <w:rPr>
          <w:sz w:val="28"/>
          <w:szCs w:val="28"/>
        </w:rPr>
      </w:pPr>
      <w:r>
        <w:rPr>
          <w:sz w:val="28"/>
          <w:szCs w:val="28"/>
        </w:rPr>
        <w:t>Membership Secretary</w:t>
      </w:r>
      <w:r w:rsidR="008B5725">
        <w:rPr>
          <w:sz w:val="28"/>
          <w:szCs w:val="28"/>
        </w:rPr>
        <w:t xml:space="preserve">’s report: </w:t>
      </w:r>
      <w:r w:rsidR="008B0088">
        <w:rPr>
          <w:sz w:val="28"/>
          <w:szCs w:val="28"/>
        </w:rPr>
        <w:t>104 households and 40 individuals have joined this year but 33</w:t>
      </w:r>
      <w:r w:rsidR="008B5725">
        <w:rPr>
          <w:sz w:val="28"/>
          <w:szCs w:val="28"/>
        </w:rPr>
        <w:t xml:space="preserve"> have still not renewed their membership. </w:t>
      </w:r>
      <w:r w:rsidR="008B5725" w:rsidRPr="008B5725">
        <w:rPr>
          <w:sz w:val="28"/>
          <w:szCs w:val="28"/>
          <w:u w:val="single"/>
        </w:rPr>
        <w:t xml:space="preserve">Action- Chair to </w:t>
      </w:r>
      <w:r w:rsidR="008B0088">
        <w:rPr>
          <w:sz w:val="28"/>
          <w:szCs w:val="28"/>
          <w:u w:val="single"/>
        </w:rPr>
        <w:t>contact</w:t>
      </w:r>
      <w:r w:rsidR="008B5725" w:rsidRPr="008B5725">
        <w:rPr>
          <w:sz w:val="28"/>
          <w:szCs w:val="28"/>
          <w:u w:val="single"/>
        </w:rPr>
        <w:t xml:space="preserve"> again</w:t>
      </w:r>
      <w:r w:rsidR="008B5725">
        <w:rPr>
          <w:sz w:val="28"/>
          <w:szCs w:val="28"/>
        </w:rPr>
        <w:t>.</w:t>
      </w:r>
    </w:p>
    <w:p w:rsidR="008B5725" w:rsidRDefault="008B5725" w:rsidP="00517796">
      <w:pPr>
        <w:pStyle w:val="ListParagraph"/>
        <w:numPr>
          <w:ilvl w:val="0"/>
          <w:numId w:val="1"/>
        </w:numPr>
        <w:rPr>
          <w:sz w:val="28"/>
          <w:szCs w:val="28"/>
        </w:rPr>
      </w:pPr>
      <w:r>
        <w:rPr>
          <w:sz w:val="28"/>
          <w:szCs w:val="28"/>
        </w:rPr>
        <w:t xml:space="preserve">Community Hall report: </w:t>
      </w:r>
      <w:r w:rsidR="008B0088">
        <w:rPr>
          <w:sz w:val="28"/>
          <w:szCs w:val="28"/>
        </w:rPr>
        <w:t xml:space="preserve">a storage hut has been purchased meaning that </w:t>
      </w:r>
      <w:r>
        <w:rPr>
          <w:sz w:val="28"/>
          <w:szCs w:val="28"/>
        </w:rPr>
        <w:t>all the planned work has now been completed.</w:t>
      </w:r>
    </w:p>
    <w:p w:rsidR="008B5725" w:rsidRDefault="008B5725" w:rsidP="00517796">
      <w:pPr>
        <w:pStyle w:val="ListParagraph"/>
        <w:numPr>
          <w:ilvl w:val="0"/>
          <w:numId w:val="1"/>
        </w:numPr>
        <w:rPr>
          <w:sz w:val="28"/>
          <w:szCs w:val="28"/>
        </w:rPr>
      </w:pPr>
      <w:r>
        <w:rPr>
          <w:sz w:val="28"/>
          <w:szCs w:val="28"/>
        </w:rPr>
        <w:t xml:space="preserve">John Child raised the issue of libraries and agreed to liaise with the ‘Friends of Greenhill Library’ since all council funding will soon cease. Chris Morgan will liaise similarly with the ‘Friends of </w:t>
      </w:r>
      <w:proofErr w:type="spellStart"/>
      <w:r w:rsidR="008B0088">
        <w:rPr>
          <w:sz w:val="28"/>
          <w:szCs w:val="28"/>
        </w:rPr>
        <w:t>Totley</w:t>
      </w:r>
      <w:proofErr w:type="spellEnd"/>
      <w:r w:rsidR="008B0088">
        <w:rPr>
          <w:sz w:val="28"/>
          <w:szCs w:val="28"/>
        </w:rPr>
        <w:t xml:space="preserve"> Library</w:t>
      </w:r>
      <w:r>
        <w:rPr>
          <w:sz w:val="28"/>
          <w:szCs w:val="28"/>
        </w:rPr>
        <w:t>’.</w:t>
      </w:r>
    </w:p>
    <w:p w:rsidR="008B5725" w:rsidRDefault="00584010" w:rsidP="00517796">
      <w:pPr>
        <w:pStyle w:val="ListParagraph"/>
        <w:numPr>
          <w:ilvl w:val="0"/>
          <w:numId w:val="1"/>
        </w:numPr>
        <w:rPr>
          <w:sz w:val="28"/>
          <w:szCs w:val="28"/>
        </w:rPr>
      </w:pPr>
      <w:r>
        <w:rPr>
          <w:sz w:val="28"/>
          <w:szCs w:val="28"/>
        </w:rPr>
        <w:t xml:space="preserve"> </w:t>
      </w:r>
      <w:r w:rsidR="008B5725">
        <w:rPr>
          <w:sz w:val="28"/>
          <w:szCs w:val="28"/>
        </w:rPr>
        <w:t xml:space="preserve">The Chair requested that any ideas about size, wording and positioning of the Old School Field plaque be sent to him. </w:t>
      </w:r>
      <w:r w:rsidR="008B5725" w:rsidRPr="008B5725">
        <w:rPr>
          <w:sz w:val="28"/>
          <w:szCs w:val="28"/>
          <w:u w:val="single"/>
        </w:rPr>
        <w:t>Action- committee</w:t>
      </w:r>
      <w:r w:rsidR="008B5725">
        <w:rPr>
          <w:sz w:val="28"/>
          <w:szCs w:val="28"/>
        </w:rPr>
        <w:t>.</w:t>
      </w:r>
    </w:p>
    <w:p w:rsidR="008B5725" w:rsidRDefault="00584010" w:rsidP="00517796">
      <w:pPr>
        <w:pStyle w:val="ListParagraph"/>
        <w:numPr>
          <w:ilvl w:val="0"/>
          <w:numId w:val="1"/>
        </w:numPr>
        <w:rPr>
          <w:sz w:val="28"/>
          <w:szCs w:val="28"/>
        </w:rPr>
      </w:pPr>
      <w:r>
        <w:rPr>
          <w:sz w:val="28"/>
          <w:szCs w:val="28"/>
        </w:rPr>
        <w:t xml:space="preserve"> </w:t>
      </w:r>
      <w:r w:rsidR="008B5725">
        <w:rPr>
          <w:sz w:val="28"/>
          <w:szCs w:val="28"/>
        </w:rPr>
        <w:t>Planning: three new houses are to be built on the garden of The Dingle.</w:t>
      </w:r>
    </w:p>
    <w:p w:rsidR="00584010" w:rsidRDefault="00584010" w:rsidP="00517796">
      <w:pPr>
        <w:pStyle w:val="ListParagraph"/>
        <w:numPr>
          <w:ilvl w:val="0"/>
          <w:numId w:val="1"/>
        </w:numPr>
        <w:rPr>
          <w:sz w:val="28"/>
          <w:szCs w:val="28"/>
        </w:rPr>
      </w:pPr>
      <w:r>
        <w:rPr>
          <w:sz w:val="28"/>
          <w:szCs w:val="28"/>
        </w:rPr>
        <w:t xml:space="preserve"> The Fun Day is being widely advertised. </w:t>
      </w:r>
    </w:p>
    <w:p w:rsidR="00584010" w:rsidRDefault="00584010" w:rsidP="00517796">
      <w:pPr>
        <w:pStyle w:val="ListParagraph"/>
        <w:numPr>
          <w:ilvl w:val="0"/>
          <w:numId w:val="1"/>
        </w:numPr>
        <w:rPr>
          <w:sz w:val="28"/>
          <w:szCs w:val="28"/>
        </w:rPr>
      </w:pPr>
      <w:r>
        <w:rPr>
          <w:sz w:val="28"/>
          <w:szCs w:val="28"/>
        </w:rPr>
        <w:t xml:space="preserve"> Website: Frank Richardson raised the question of how useful the website is.</w:t>
      </w:r>
      <w:r w:rsidR="002418FE">
        <w:rPr>
          <w:sz w:val="28"/>
          <w:szCs w:val="28"/>
        </w:rPr>
        <w:t xml:space="preserve"> The Chair will approach a new member who has IT expertise- </w:t>
      </w:r>
      <w:r w:rsidR="002418FE" w:rsidRPr="002418FE">
        <w:rPr>
          <w:sz w:val="28"/>
          <w:szCs w:val="28"/>
          <w:u w:val="single"/>
        </w:rPr>
        <w:t>action Chair</w:t>
      </w:r>
      <w:r w:rsidR="002418FE">
        <w:rPr>
          <w:sz w:val="28"/>
          <w:szCs w:val="28"/>
        </w:rPr>
        <w:t>.</w:t>
      </w:r>
    </w:p>
    <w:p w:rsidR="002418FE" w:rsidRDefault="002418FE" w:rsidP="00517796">
      <w:pPr>
        <w:pStyle w:val="ListParagraph"/>
        <w:numPr>
          <w:ilvl w:val="0"/>
          <w:numId w:val="1"/>
        </w:numPr>
        <w:rPr>
          <w:sz w:val="28"/>
          <w:szCs w:val="28"/>
        </w:rPr>
      </w:pPr>
      <w:proofErr w:type="spellStart"/>
      <w:r>
        <w:rPr>
          <w:sz w:val="28"/>
          <w:szCs w:val="28"/>
        </w:rPr>
        <w:lastRenderedPageBreak/>
        <w:t>Neighbourhood</w:t>
      </w:r>
      <w:proofErr w:type="spellEnd"/>
      <w:r>
        <w:rPr>
          <w:sz w:val="28"/>
          <w:szCs w:val="28"/>
        </w:rPr>
        <w:t xml:space="preserve"> Watch: white vans are snatching valuables across Sheffield. Bikes are a particular target. NW has been awarded some money from the ward pots.</w:t>
      </w:r>
    </w:p>
    <w:p w:rsidR="002418FE" w:rsidRDefault="002418FE" w:rsidP="00517796">
      <w:pPr>
        <w:pStyle w:val="ListParagraph"/>
        <w:numPr>
          <w:ilvl w:val="0"/>
          <w:numId w:val="1"/>
        </w:numPr>
        <w:rPr>
          <w:sz w:val="28"/>
          <w:szCs w:val="28"/>
        </w:rPr>
      </w:pPr>
      <w:r>
        <w:rPr>
          <w:sz w:val="28"/>
          <w:szCs w:val="28"/>
        </w:rPr>
        <w:t xml:space="preserve"> AGM: someone from AMEY will speak. The Chair will contact the membership asking for suggestions for future projects. </w:t>
      </w:r>
      <w:r w:rsidRPr="002418FE">
        <w:rPr>
          <w:sz w:val="28"/>
          <w:szCs w:val="28"/>
          <w:u w:val="single"/>
        </w:rPr>
        <w:t>Action- Chair</w:t>
      </w:r>
      <w:r>
        <w:rPr>
          <w:sz w:val="28"/>
          <w:szCs w:val="28"/>
        </w:rPr>
        <w:t>. Anne Sharpe has agreed to become Treasurer with Ian Robinson being</w:t>
      </w:r>
      <w:r w:rsidR="008B0088">
        <w:rPr>
          <w:sz w:val="28"/>
          <w:szCs w:val="28"/>
        </w:rPr>
        <w:t xml:space="preserve"> Deputy</w:t>
      </w:r>
      <w:r>
        <w:rPr>
          <w:sz w:val="28"/>
          <w:szCs w:val="28"/>
        </w:rPr>
        <w:t xml:space="preserve"> chair. Rob Wilks is standing down.</w:t>
      </w:r>
    </w:p>
    <w:p w:rsidR="002418FE" w:rsidRPr="00517796" w:rsidRDefault="002418FE" w:rsidP="00517796">
      <w:pPr>
        <w:pStyle w:val="ListParagraph"/>
        <w:numPr>
          <w:ilvl w:val="0"/>
          <w:numId w:val="1"/>
        </w:numPr>
        <w:rPr>
          <w:sz w:val="28"/>
          <w:szCs w:val="28"/>
        </w:rPr>
      </w:pPr>
      <w:r>
        <w:rPr>
          <w:sz w:val="28"/>
          <w:szCs w:val="28"/>
        </w:rPr>
        <w:t>Provisional dates for future meetings: 4</w:t>
      </w:r>
      <w:r w:rsidRPr="002418FE">
        <w:rPr>
          <w:sz w:val="28"/>
          <w:szCs w:val="28"/>
          <w:vertAlign w:val="superscript"/>
        </w:rPr>
        <w:t>th</w:t>
      </w:r>
      <w:r>
        <w:rPr>
          <w:sz w:val="28"/>
          <w:szCs w:val="28"/>
        </w:rPr>
        <w:t xml:space="preserve"> October, 8</w:t>
      </w:r>
      <w:r w:rsidRPr="002418FE">
        <w:rPr>
          <w:sz w:val="28"/>
          <w:szCs w:val="28"/>
          <w:vertAlign w:val="superscript"/>
        </w:rPr>
        <w:t>th</w:t>
      </w:r>
      <w:r>
        <w:rPr>
          <w:sz w:val="28"/>
          <w:szCs w:val="28"/>
        </w:rPr>
        <w:t xml:space="preserve"> November.</w:t>
      </w:r>
    </w:p>
    <w:sectPr w:rsidR="002418FE" w:rsidRPr="00517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22ED3"/>
    <w:multiLevelType w:val="hybridMultilevel"/>
    <w:tmpl w:val="0BB2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96"/>
    <w:rsid w:val="002418FE"/>
    <w:rsid w:val="00517796"/>
    <w:rsid w:val="00584010"/>
    <w:rsid w:val="0067265B"/>
    <w:rsid w:val="008B0088"/>
    <w:rsid w:val="008B5725"/>
    <w:rsid w:val="00B3512F"/>
    <w:rsid w:val="00E330FE"/>
    <w:rsid w:val="00EC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02640-3770-47EB-B124-78E916C84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796"/>
    <w:pPr>
      <w:ind w:left="720"/>
      <w:contextualSpacing/>
    </w:pPr>
  </w:style>
  <w:style w:type="paragraph" w:styleId="BalloonText">
    <w:name w:val="Balloon Text"/>
    <w:basedOn w:val="Normal"/>
    <w:link w:val="BalloonTextChar"/>
    <w:uiPriority w:val="99"/>
    <w:semiHidden/>
    <w:unhideWhenUsed/>
    <w:rsid w:val="00672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Vallely</dc:creator>
  <cp:keywords/>
  <dc:description/>
  <cp:lastModifiedBy>Frank Richardson</cp:lastModifiedBy>
  <cp:revision>2</cp:revision>
  <cp:lastPrinted>2016-11-06T14:10:00Z</cp:lastPrinted>
  <dcterms:created xsi:type="dcterms:W3CDTF">2016-11-06T14:11:00Z</dcterms:created>
  <dcterms:modified xsi:type="dcterms:W3CDTF">2016-11-06T14:11:00Z</dcterms:modified>
</cp:coreProperties>
</file>