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68" w:rsidRDefault="00113AF6">
      <w:bookmarkStart w:id="0" w:name="_GoBack"/>
      <w:bookmarkEnd w:id="0"/>
      <w:r>
        <w:t>Bradway Action Group Committee meeting 28/01/20.</w:t>
      </w:r>
    </w:p>
    <w:p w:rsidR="00113AF6" w:rsidRDefault="00113AF6" w:rsidP="00113AF6">
      <w:pPr>
        <w:pStyle w:val="ListParagraph"/>
        <w:numPr>
          <w:ilvl w:val="0"/>
          <w:numId w:val="1"/>
        </w:numPr>
      </w:pPr>
      <w:r>
        <w:t xml:space="preserve">Present: John Child, Les Day, Chris Morgan, Anne Sharpe, John Sharpe, Jon Smith, Fiona </w:t>
      </w:r>
      <w:proofErr w:type="spellStart"/>
      <w:r>
        <w:t>Vallely</w:t>
      </w:r>
      <w:proofErr w:type="spellEnd"/>
      <w:r>
        <w:t>.</w:t>
      </w:r>
    </w:p>
    <w:p w:rsidR="00113AF6" w:rsidRDefault="00113AF6" w:rsidP="00113AF6">
      <w:pPr>
        <w:pStyle w:val="ListParagraph"/>
        <w:numPr>
          <w:ilvl w:val="0"/>
          <w:numId w:val="1"/>
        </w:numPr>
      </w:pPr>
      <w:r>
        <w:t xml:space="preserve">Apologies: Hazel Brand, Nancy Maitland, </w:t>
      </w:r>
      <w:r w:rsidR="009F5FAD">
        <w:t xml:space="preserve">Frank Richardson, </w:t>
      </w:r>
      <w:r>
        <w:t>Ian Robinson, Peter Smithson.</w:t>
      </w:r>
    </w:p>
    <w:p w:rsidR="00113AF6" w:rsidRDefault="00113AF6" w:rsidP="00113AF6">
      <w:pPr>
        <w:pStyle w:val="ListParagraph"/>
        <w:numPr>
          <w:ilvl w:val="0"/>
          <w:numId w:val="1"/>
        </w:numPr>
      </w:pPr>
      <w:r>
        <w:t xml:space="preserve">Minutes of the previous meeting: </w:t>
      </w:r>
      <w:r w:rsidRPr="00113AF6">
        <w:rPr>
          <w:u w:val="single"/>
        </w:rPr>
        <w:t>The constitution needs to be discussed at a future meeting.</w:t>
      </w:r>
    </w:p>
    <w:p w:rsidR="00113AF6" w:rsidRDefault="00113AF6" w:rsidP="00113AF6">
      <w:pPr>
        <w:pStyle w:val="ListParagraph"/>
        <w:numPr>
          <w:ilvl w:val="0"/>
          <w:numId w:val="1"/>
        </w:numPr>
      </w:pPr>
      <w:r>
        <w:t xml:space="preserve">Chair’s report: </w:t>
      </w:r>
      <w:r w:rsidR="00EE72BE">
        <w:t>Poynton Wood Crescent residents are unhappy</w:t>
      </w:r>
      <w:r w:rsidR="00A27892">
        <w:t xml:space="preserve"> with </w:t>
      </w:r>
      <w:proofErr w:type="spellStart"/>
      <w:r w:rsidR="00A27892">
        <w:t>Amey’s</w:t>
      </w:r>
      <w:proofErr w:type="spellEnd"/>
      <w:r w:rsidR="00A27892">
        <w:t xml:space="preserve"> work. Still trying to talk to them. Still trying to talk to the council about planting on the verges. Researching bus routes M17 and 218 with a view to encouraging </w:t>
      </w:r>
      <w:r w:rsidR="003A7AC9">
        <w:t xml:space="preserve">their </w:t>
      </w:r>
      <w:r w:rsidR="00A27892">
        <w:t xml:space="preserve">use in the light of </w:t>
      </w:r>
      <w:r w:rsidR="003A7AC9">
        <w:t xml:space="preserve">the </w:t>
      </w:r>
      <w:r w:rsidR="00A27892">
        <w:t xml:space="preserve">poor service from First, particularly the 97/98. Restoring the old footpath behind the </w:t>
      </w:r>
      <w:proofErr w:type="spellStart"/>
      <w:r w:rsidR="00A27892">
        <w:t>Birchitts</w:t>
      </w:r>
      <w:proofErr w:type="spellEnd"/>
      <w:r w:rsidR="00A27892">
        <w:t xml:space="preserve"> has been handed </w:t>
      </w:r>
      <w:r w:rsidR="00F250C4">
        <w:t xml:space="preserve">over </w:t>
      </w:r>
      <w:r w:rsidR="00A27892">
        <w:t xml:space="preserve">to </w:t>
      </w:r>
      <w:proofErr w:type="spellStart"/>
      <w:r w:rsidR="00A27892">
        <w:t>Dronfield</w:t>
      </w:r>
      <w:proofErr w:type="spellEnd"/>
      <w:r w:rsidR="00A27892">
        <w:t xml:space="preserve"> </w:t>
      </w:r>
      <w:r w:rsidR="00F250C4">
        <w:t>where it belongs</w:t>
      </w:r>
      <w:r w:rsidR="00A27892">
        <w:t>.</w:t>
      </w:r>
      <w:r w:rsidR="00F250C4">
        <w:t xml:space="preserve"> John Baker has expressed an interest. </w:t>
      </w:r>
      <w:r w:rsidR="003A7AC9">
        <w:t xml:space="preserve">I </w:t>
      </w:r>
      <w:r w:rsidR="003A7AC9" w:rsidRPr="003A7AC9">
        <w:rPr>
          <w:u w:val="single"/>
        </w:rPr>
        <w:t>w</w:t>
      </w:r>
      <w:r w:rsidR="00F250C4" w:rsidRPr="003A7AC9">
        <w:rPr>
          <w:u w:val="single"/>
        </w:rPr>
        <w:t>ill contact Yorkshire Water again in view of repeated water main bursts</w:t>
      </w:r>
      <w:r w:rsidR="00F250C4">
        <w:t xml:space="preserve">. The </w:t>
      </w:r>
      <w:proofErr w:type="spellStart"/>
      <w:r w:rsidR="00F250C4">
        <w:t>Twentywell</w:t>
      </w:r>
      <w:proofErr w:type="spellEnd"/>
      <w:r w:rsidR="00F250C4">
        <w:t xml:space="preserve"> Lane nursing home is still in pre-planning stage.</w:t>
      </w:r>
    </w:p>
    <w:p w:rsidR="007363F1" w:rsidRDefault="007363F1" w:rsidP="00113AF6">
      <w:pPr>
        <w:pStyle w:val="ListParagraph"/>
        <w:numPr>
          <w:ilvl w:val="0"/>
          <w:numId w:val="1"/>
        </w:numPr>
      </w:pPr>
      <w:r>
        <w:t>Deputy chair’s report:</w:t>
      </w:r>
      <w:r w:rsidR="00F250C4">
        <w:t xml:space="preserve"> </w:t>
      </w:r>
      <w:r w:rsidR="00F250C4" w:rsidRPr="00F250C4">
        <w:rPr>
          <w:u w:val="single"/>
        </w:rPr>
        <w:t>I</w:t>
      </w:r>
      <w:r w:rsidRPr="00F250C4">
        <w:rPr>
          <w:u w:val="single"/>
        </w:rPr>
        <w:t xml:space="preserve"> will meet with Frank to discuss the website</w:t>
      </w:r>
      <w:r>
        <w:t>.</w:t>
      </w:r>
      <w:r w:rsidR="00943C8F">
        <w:t xml:space="preserve"> </w:t>
      </w:r>
      <w:r w:rsidR="00F250C4">
        <w:t xml:space="preserve">Four loads of hardcore have been supplied by the council, the paths around the Recreation Ground are now being up-graded. The hedge on the Village Green has been lowered and the fence now needs mending or removing. The Chair asked that </w:t>
      </w:r>
      <w:r w:rsidR="00F250C4" w:rsidRPr="006541D2">
        <w:rPr>
          <w:u w:val="single"/>
        </w:rPr>
        <w:t>a list of all council contacts be compiled</w:t>
      </w:r>
      <w:r w:rsidR="006541D2">
        <w:t xml:space="preserve">. </w:t>
      </w:r>
      <w:r w:rsidR="00943C8F">
        <w:t xml:space="preserve">The Christmas </w:t>
      </w:r>
      <w:proofErr w:type="spellStart"/>
      <w:r w:rsidR="00943C8F">
        <w:t>tombolas</w:t>
      </w:r>
      <w:proofErr w:type="spellEnd"/>
      <w:r w:rsidR="00943C8F">
        <w:t xml:space="preserve"> raised £128.51.</w:t>
      </w:r>
      <w:r w:rsidR="006541D2">
        <w:t xml:space="preserve"> The lights and trees on </w:t>
      </w:r>
      <w:proofErr w:type="spellStart"/>
      <w:r w:rsidR="006541D2">
        <w:t>Twentywell</w:t>
      </w:r>
      <w:proofErr w:type="spellEnd"/>
      <w:r w:rsidR="006541D2">
        <w:t xml:space="preserve"> Lane were admired. The shops all paid for tree fixings but those on Prospect </w:t>
      </w:r>
      <w:r w:rsidR="003A7AC9">
        <w:t xml:space="preserve">Road </w:t>
      </w:r>
      <w:r w:rsidR="006541D2">
        <w:t>are not interested in getting involved.</w:t>
      </w:r>
    </w:p>
    <w:p w:rsidR="007363F1" w:rsidRDefault="00855D43" w:rsidP="00113AF6">
      <w:pPr>
        <w:pStyle w:val="ListParagraph"/>
        <w:numPr>
          <w:ilvl w:val="0"/>
          <w:numId w:val="1"/>
        </w:numPr>
      </w:pPr>
      <w:r>
        <w:t>T</w:t>
      </w:r>
      <w:r w:rsidR="007363F1">
        <w:t xml:space="preserve">reasurer’s report: </w:t>
      </w:r>
      <w:r w:rsidR="00943C8F">
        <w:t xml:space="preserve">So far £230 has been paid in subscriptions and £291 in donations. £99 was paid for Xmas decorations and tombola prizes, also £27 for batteries for the Village Green camera. £1,379 has been paid for </w:t>
      </w:r>
      <w:r w:rsidR="007363F1">
        <w:t xml:space="preserve">the defibrillator and </w:t>
      </w:r>
      <w:r w:rsidR="00943C8F">
        <w:t xml:space="preserve">it </w:t>
      </w:r>
      <w:r w:rsidR="007363F1">
        <w:t>is awaiting fitting at The Castle. In the long term will look to place another at the Age UK shop.</w:t>
      </w:r>
      <w:r w:rsidR="00943C8F">
        <w:t xml:space="preserve"> £30 paid to Tilly’s for electricity to run the Xmas lights. The bank account currently has £7,537.53.</w:t>
      </w:r>
    </w:p>
    <w:p w:rsidR="007363F1" w:rsidRDefault="007363F1" w:rsidP="00113AF6">
      <w:pPr>
        <w:pStyle w:val="ListParagraph"/>
        <w:numPr>
          <w:ilvl w:val="0"/>
          <w:numId w:val="1"/>
        </w:numPr>
      </w:pPr>
      <w:r>
        <w:t xml:space="preserve">Membership secretary’s report: </w:t>
      </w:r>
      <w:r w:rsidR="003A7AC9">
        <w:t>A</w:t>
      </w:r>
      <w:r>
        <w:t xml:space="preserve"> reminder will be sent out soon with a dead</w:t>
      </w:r>
      <w:r w:rsidR="003A7AC9">
        <w:t>l</w:t>
      </w:r>
      <w:r>
        <w:t>ine for payment. There have been 79 renewals and 6 new memberships</w:t>
      </w:r>
      <w:r w:rsidR="00943C8F">
        <w:t>.</w:t>
      </w:r>
    </w:p>
    <w:p w:rsidR="007363F1" w:rsidRDefault="007363F1" w:rsidP="00113AF6">
      <w:pPr>
        <w:pStyle w:val="ListParagraph"/>
        <w:numPr>
          <w:ilvl w:val="0"/>
          <w:numId w:val="1"/>
        </w:numPr>
      </w:pPr>
      <w:r>
        <w:t>Community Hall report:</w:t>
      </w:r>
      <w:r w:rsidR="003A7AC9">
        <w:t xml:space="preserve"> Nothing to report although a new door for the small hall is being considered.</w:t>
      </w:r>
    </w:p>
    <w:p w:rsidR="003651A3" w:rsidRDefault="003651A3" w:rsidP="00113AF6">
      <w:pPr>
        <w:pStyle w:val="ListParagraph"/>
        <w:numPr>
          <w:ilvl w:val="0"/>
          <w:numId w:val="1"/>
        </w:numPr>
      </w:pPr>
      <w:r>
        <w:t>Scouts: Beavers is full after</w:t>
      </w:r>
      <w:r w:rsidR="003529D3">
        <w:t xml:space="preserve"> </w:t>
      </w:r>
      <w:r w:rsidR="003A7AC9">
        <w:t xml:space="preserve">the </w:t>
      </w:r>
      <w:r w:rsidR="003529D3">
        <w:t xml:space="preserve">Greenhill Methodist pack closed and the members transferred. A Jubilee T-shirt has been designed (by a Cub) and will be produced as a </w:t>
      </w:r>
      <w:proofErr w:type="spellStart"/>
      <w:r w:rsidR="003529D3">
        <w:t>momento</w:t>
      </w:r>
      <w:proofErr w:type="spellEnd"/>
      <w:r w:rsidR="003529D3">
        <w:t>. An all-day event will be held on June 20</w:t>
      </w:r>
      <w:r w:rsidR="003529D3" w:rsidRPr="003529D3">
        <w:rPr>
          <w:vertAlign w:val="superscript"/>
        </w:rPr>
        <w:t>th</w:t>
      </w:r>
      <w:r w:rsidR="003529D3">
        <w:t xml:space="preserve">. </w:t>
      </w:r>
      <w:r w:rsidR="003529D3" w:rsidRPr="003529D3">
        <w:rPr>
          <w:u w:val="single"/>
        </w:rPr>
        <w:t>BAG should be involved</w:t>
      </w:r>
      <w:r w:rsidR="003529D3">
        <w:t>.</w:t>
      </w:r>
    </w:p>
    <w:p w:rsidR="007363F1" w:rsidRDefault="007363F1" w:rsidP="00113AF6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 report</w:t>
      </w:r>
      <w:r w:rsidR="00855D43">
        <w:t xml:space="preserve">: There is a new sergeant at </w:t>
      </w:r>
      <w:proofErr w:type="spellStart"/>
      <w:r w:rsidR="00855D43">
        <w:t>Woodseats</w:t>
      </w:r>
      <w:proofErr w:type="spellEnd"/>
      <w:r w:rsidR="00855D43">
        <w:t xml:space="preserve"> Police Station. Three PCSO’s are being removed but six new PCs will be starting in our area. Pop-up police stations are being </w:t>
      </w:r>
      <w:proofErr w:type="spellStart"/>
      <w:r w:rsidR="00855D43">
        <w:t>trialled</w:t>
      </w:r>
      <w:proofErr w:type="spellEnd"/>
      <w:r w:rsidR="00855D43">
        <w:t xml:space="preserve"> and they have agreed to promote </w:t>
      </w:r>
      <w:proofErr w:type="spellStart"/>
      <w:r w:rsidR="00855D43">
        <w:t>neighbourhood</w:t>
      </w:r>
      <w:proofErr w:type="spellEnd"/>
      <w:r w:rsidR="00855D43">
        <w:t xml:space="preserve"> watch membership.</w:t>
      </w:r>
    </w:p>
    <w:p w:rsidR="007363F1" w:rsidRDefault="007363F1" w:rsidP="00113AF6">
      <w:pPr>
        <w:pStyle w:val="ListParagraph"/>
        <w:numPr>
          <w:ilvl w:val="0"/>
          <w:numId w:val="1"/>
        </w:numPr>
      </w:pPr>
      <w:r>
        <w:t>Any other business: the bounds walk will be on May 24</w:t>
      </w:r>
      <w:r w:rsidRPr="007363F1">
        <w:rPr>
          <w:vertAlign w:val="superscript"/>
        </w:rPr>
        <w:t>th</w:t>
      </w:r>
      <w:r>
        <w:t xml:space="preserve">. There will be events to mark 150 years of trains going through the </w:t>
      </w:r>
      <w:proofErr w:type="spellStart"/>
      <w:r>
        <w:t>Bradway</w:t>
      </w:r>
      <w:proofErr w:type="spellEnd"/>
      <w:r>
        <w:t xml:space="preserve"> tunnel. A </w:t>
      </w:r>
      <w:proofErr w:type="spellStart"/>
      <w:r>
        <w:t>flypast</w:t>
      </w:r>
      <w:proofErr w:type="spellEnd"/>
      <w:r>
        <w:t xml:space="preserve"> has been confirmed for the fun day on September 19</w:t>
      </w:r>
      <w:r w:rsidRPr="007363F1">
        <w:rPr>
          <w:vertAlign w:val="superscript"/>
        </w:rPr>
        <w:t>th</w:t>
      </w:r>
      <w:r>
        <w:t>.</w:t>
      </w:r>
    </w:p>
    <w:sectPr w:rsidR="0073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629"/>
    <w:multiLevelType w:val="hybridMultilevel"/>
    <w:tmpl w:val="236C5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6"/>
    <w:rsid w:val="00113AF6"/>
    <w:rsid w:val="00206A99"/>
    <w:rsid w:val="003529D3"/>
    <w:rsid w:val="003651A3"/>
    <w:rsid w:val="003A7AC9"/>
    <w:rsid w:val="006541D2"/>
    <w:rsid w:val="007363F1"/>
    <w:rsid w:val="00855D43"/>
    <w:rsid w:val="00922868"/>
    <w:rsid w:val="00943C8F"/>
    <w:rsid w:val="009F5FAD"/>
    <w:rsid w:val="00A27892"/>
    <w:rsid w:val="00AB700F"/>
    <w:rsid w:val="00EE72BE"/>
    <w:rsid w:val="00F2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99B9-CA75-4C78-B058-22C3F25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2020-02-08T17:04:00Z</dcterms:created>
  <dcterms:modified xsi:type="dcterms:W3CDTF">2020-02-08T17:04:00Z</dcterms:modified>
</cp:coreProperties>
</file>