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3" w:rsidRDefault="00D01D3B">
      <w:bookmarkStart w:id="0" w:name="_GoBack"/>
      <w:bookmarkEnd w:id="0"/>
      <w:proofErr w:type="spellStart"/>
      <w:r>
        <w:t>Bradway</w:t>
      </w:r>
      <w:proofErr w:type="spellEnd"/>
      <w:r>
        <w:t xml:space="preserve"> Action Gr</w:t>
      </w:r>
      <w:r w:rsidR="001969B7">
        <w:t>oup Committee meeting 17/01/2022</w:t>
      </w:r>
      <w:r>
        <w:t>.</w:t>
      </w:r>
    </w:p>
    <w:p w:rsidR="00D01D3B" w:rsidRDefault="00D01D3B" w:rsidP="00D01D3B">
      <w:pPr>
        <w:pStyle w:val="ListParagraph"/>
        <w:numPr>
          <w:ilvl w:val="0"/>
          <w:numId w:val="1"/>
        </w:numPr>
      </w:pPr>
      <w:r>
        <w:t>Apologies: John Child, Frank Richardson.</w:t>
      </w:r>
    </w:p>
    <w:p w:rsidR="00D01D3B" w:rsidRDefault="00D01D3B" w:rsidP="00D01D3B">
      <w:pPr>
        <w:pStyle w:val="ListParagraph"/>
        <w:numPr>
          <w:ilvl w:val="0"/>
          <w:numId w:val="1"/>
        </w:numPr>
      </w:pPr>
      <w:r>
        <w:t>Present: Les Day, Nancy Maitland, Chris Morgan, Ian Robinson, Anne Sharpe, John Sharpe, Jon Smith, Fiona Vallely.</w:t>
      </w:r>
    </w:p>
    <w:p w:rsidR="00284F33" w:rsidRDefault="00284F33" w:rsidP="00D01D3B">
      <w:pPr>
        <w:pStyle w:val="ListParagraph"/>
        <w:numPr>
          <w:ilvl w:val="0"/>
          <w:numId w:val="1"/>
        </w:numPr>
      </w:pPr>
      <w:r>
        <w:t>Minutes of last meeting accepted.</w:t>
      </w:r>
    </w:p>
    <w:p w:rsidR="00284F33" w:rsidRDefault="00284F33" w:rsidP="00D01D3B">
      <w:pPr>
        <w:pStyle w:val="ListParagraph"/>
        <w:numPr>
          <w:ilvl w:val="0"/>
          <w:numId w:val="1"/>
        </w:numPr>
      </w:pPr>
      <w:r>
        <w:t xml:space="preserve">Chair’s report: </w:t>
      </w:r>
      <w:r w:rsidR="000740C0">
        <w:t>A meeting is scheduled for next week with John Baker. T</w:t>
      </w:r>
      <w:r>
        <w:t xml:space="preserve">he care home builders have purchased a defibrillator which is likely to go to the driving range. </w:t>
      </w:r>
      <w:r w:rsidR="003E4AB0" w:rsidRPr="003E4AB0">
        <w:rPr>
          <w:u w:val="single"/>
        </w:rPr>
        <w:t>Chair undertook to pass on any complaints</w:t>
      </w:r>
      <w:r w:rsidR="003E4AB0">
        <w:t xml:space="preserve"> about parking and </w:t>
      </w:r>
      <w:proofErr w:type="gramStart"/>
      <w:r w:rsidR="003E4AB0">
        <w:t>lorries</w:t>
      </w:r>
      <w:proofErr w:type="gramEnd"/>
      <w:r w:rsidR="003E4AB0">
        <w:t xml:space="preserve"> driving badly to the site manager</w:t>
      </w:r>
      <w:r w:rsidR="000740C0">
        <w:t>, Simon Elvin</w:t>
      </w:r>
      <w:r w:rsidR="003E4AB0">
        <w:t xml:space="preserve">. </w:t>
      </w:r>
      <w:r>
        <w:t>The railway triangle is being fenced</w:t>
      </w:r>
      <w:r w:rsidR="000740C0">
        <w:t xml:space="preserve"> with earthworks beginning in April</w:t>
      </w:r>
      <w:r>
        <w:t xml:space="preserve">. Glyn Burgin has offered to help with the heritage site list, </w:t>
      </w:r>
      <w:r w:rsidRPr="00284F33">
        <w:rPr>
          <w:u w:val="single"/>
        </w:rPr>
        <w:t>Chair to send</w:t>
      </w:r>
      <w:r w:rsidR="001A4827">
        <w:rPr>
          <w:u w:val="single"/>
        </w:rPr>
        <w:t xml:space="preserve"> him</w:t>
      </w:r>
      <w:r w:rsidRPr="00284F33">
        <w:rPr>
          <w:u w:val="single"/>
        </w:rPr>
        <w:t xml:space="preserve"> the list so far</w:t>
      </w:r>
      <w:r>
        <w:t xml:space="preserve">. The Facebook site is active and currently has 1246 members. There is a Local Area committee meeting on Thursday, Chair and Deputy to attend. </w:t>
      </w:r>
      <w:r w:rsidRPr="00E73C7E">
        <w:rPr>
          <w:u w:val="single"/>
        </w:rPr>
        <w:t>Catherine McDougall of the Parks department to be asked by deputy to speak at the Open meeting on April 6</w:t>
      </w:r>
      <w:r w:rsidRPr="00E73C7E">
        <w:rPr>
          <w:u w:val="single"/>
          <w:vertAlign w:val="superscript"/>
        </w:rPr>
        <w:t>th</w:t>
      </w:r>
      <w:r>
        <w:t>.</w:t>
      </w:r>
    </w:p>
    <w:p w:rsidR="00E73C7E" w:rsidRDefault="00E73C7E" w:rsidP="00D01D3B">
      <w:pPr>
        <w:pStyle w:val="ListParagraph"/>
        <w:numPr>
          <w:ilvl w:val="0"/>
          <w:numId w:val="1"/>
        </w:numPr>
      </w:pPr>
      <w:r>
        <w:t xml:space="preserve">Deputy Chair’s report: </w:t>
      </w:r>
      <w:r w:rsidR="001A4827">
        <w:t>Path maintenance</w:t>
      </w:r>
      <w:r w:rsidR="00C84658">
        <w:t xml:space="preserve"> has been ongoing</w:t>
      </w:r>
      <w:r w:rsidR="001A4827">
        <w:t xml:space="preserve"> in Poynton Wood and Volker </w:t>
      </w:r>
      <w:proofErr w:type="spellStart"/>
      <w:r w:rsidR="001A4827">
        <w:t>Storey</w:t>
      </w:r>
      <w:proofErr w:type="spellEnd"/>
      <w:r w:rsidR="001A4827">
        <w:t xml:space="preserve"> will renew the steps and handrail soon. T</w:t>
      </w:r>
      <w:r>
        <w:t>he handrail on the rec is still waiting to be fixed</w:t>
      </w:r>
      <w:r w:rsidR="00C84658">
        <w:t xml:space="preserve"> so BAG will offer to fix it</w:t>
      </w:r>
      <w:r>
        <w:t xml:space="preserve"> if</w:t>
      </w:r>
      <w:r w:rsidR="00C84658">
        <w:t xml:space="preserve"> there is</w:t>
      </w:r>
      <w:r>
        <w:t xml:space="preserve"> no movement by March. </w:t>
      </w:r>
      <w:r w:rsidR="001A4827">
        <w:t xml:space="preserve">Both the tree planting and the wild flower seed planting with </w:t>
      </w:r>
      <w:proofErr w:type="spellStart"/>
      <w:r w:rsidR="001A4827">
        <w:t>Bradway</w:t>
      </w:r>
      <w:proofErr w:type="spellEnd"/>
      <w:r w:rsidR="001A4827">
        <w:t xml:space="preserve"> Primary should go ahead soon. Catherine McDougall has undertaken to ensure that the first mowing leaves a wide margin. BAG may pay to re-instate the goal posts. </w:t>
      </w:r>
      <w:r>
        <w:t xml:space="preserve">The council have donated £900 towards a defibrillator at the </w:t>
      </w:r>
      <w:proofErr w:type="spellStart"/>
      <w:r>
        <w:t>Wollaton</w:t>
      </w:r>
      <w:proofErr w:type="spellEnd"/>
      <w:r>
        <w:t xml:space="preserve"> Road shops. Getting permission from the landlord to install it is proving difficult. </w:t>
      </w:r>
      <w:r w:rsidRPr="001A4827">
        <w:rPr>
          <w:u w:val="single"/>
        </w:rPr>
        <w:t>Chair to find landlord’s details</w:t>
      </w:r>
      <w:r>
        <w:t>.</w:t>
      </w:r>
      <w:r w:rsidR="0016721E">
        <w:t xml:space="preserve"> </w:t>
      </w:r>
      <w:r w:rsidR="0016721E" w:rsidRPr="003E4AB0">
        <w:rPr>
          <w:u w:val="single"/>
        </w:rPr>
        <w:t>Anne Sharpe to order a picnic table to be installed in the corner of the playground</w:t>
      </w:r>
      <w:r w:rsidR="00C84658">
        <w:rPr>
          <w:u w:val="single"/>
        </w:rPr>
        <w:t xml:space="preserve"> on the village green</w:t>
      </w:r>
      <w:r w:rsidR="0016721E">
        <w:t xml:space="preserve">. Moving the notice board from </w:t>
      </w:r>
      <w:proofErr w:type="spellStart"/>
      <w:r w:rsidR="0016721E">
        <w:t>Bradway</w:t>
      </w:r>
      <w:proofErr w:type="spellEnd"/>
      <w:r w:rsidR="0016721E">
        <w:t xml:space="preserve"> Close to Prospect is ongoing.</w:t>
      </w:r>
    </w:p>
    <w:p w:rsidR="00E73C7E" w:rsidRDefault="00E73C7E" w:rsidP="00D01D3B">
      <w:pPr>
        <w:pStyle w:val="ListParagraph"/>
        <w:numPr>
          <w:ilvl w:val="0"/>
          <w:numId w:val="1"/>
        </w:numPr>
      </w:pPr>
      <w:r>
        <w:t>Treasurer’s report:</w:t>
      </w:r>
      <w:r w:rsidR="000740C0">
        <w:t xml:space="preserve"> Income so far this financial year- £2,361.99, expenditure -£1390.04, current balance- £9563.69. Since the last meeting £499 has been received in subs and donations, £153 from the Bugle and £180 from the Christmas tombola. £206 was spent on the Christmas event.</w:t>
      </w:r>
    </w:p>
    <w:p w:rsidR="0016721E" w:rsidRDefault="0016721E" w:rsidP="00D01D3B">
      <w:pPr>
        <w:pStyle w:val="ListParagraph"/>
        <w:numPr>
          <w:ilvl w:val="0"/>
          <w:numId w:val="1"/>
        </w:numPr>
      </w:pPr>
      <w:r>
        <w:t xml:space="preserve">Membership secretary’s report: </w:t>
      </w:r>
      <w:r w:rsidR="00C84658">
        <w:t>A</w:t>
      </w:r>
      <w:r>
        <w:t xml:space="preserve">ll the renewal notices have been sent out, reminders will be sent at the end of March to those who have not paid. </w:t>
      </w:r>
      <w:r w:rsidR="000740C0">
        <w:t>So far in 2022 57 memberships have been renewed 1 of which is new.</w:t>
      </w:r>
      <w:r w:rsidR="001A4827">
        <w:t xml:space="preserve"> The Christmas event went down well although only three shops opened, next year it would help if the date was decided and advertised earlier.</w:t>
      </w:r>
    </w:p>
    <w:p w:rsidR="003E4AB0" w:rsidRDefault="003E4AB0" w:rsidP="00D01D3B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watch: Les has asked </w:t>
      </w:r>
      <w:proofErr w:type="spellStart"/>
      <w:r>
        <w:t>Councillor</w:t>
      </w:r>
      <w:proofErr w:type="spellEnd"/>
      <w:r>
        <w:t xml:space="preserve"> Colin Ross if the council will monitor a CCTV camera overlooking the playground,</w:t>
      </w:r>
      <w:r w:rsidR="00C84658">
        <w:t xml:space="preserve"> BAG would be prepared to fund it</w:t>
      </w:r>
      <w:r>
        <w:t xml:space="preserve">. A survey using a speed gun on </w:t>
      </w:r>
      <w:proofErr w:type="spellStart"/>
      <w:r>
        <w:t>Twentywell</w:t>
      </w:r>
      <w:proofErr w:type="spellEnd"/>
      <w:r>
        <w:t xml:space="preserve"> Lane raised concerns and it will be repeated. </w:t>
      </w:r>
    </w:p>
    <w:p w:rsidR="003E4AB0" w:rsidRDefault="003E4AB0" w:rsidP="00D01D3B">
      <w:pPr>
        <w:pStyle w:val="ListParagraph"/>
        <w:numPr>
          <w:ilvl w:val="0"/>
          <w:numId w:val="1"/>
        </w:numPr>
      </w:pPr>
      <w:r>
        <w:t xml:space="preserve">Scout report: </w:t>
      </w:r>
      <w:r w:rsidR="00C84658">
        <w:t>A</w:t>
      </w:r>
      <w:r w:rsidR="001A4827">
        <w:t>ll the sections are running well with good numbers and a waiting list for Beavers. All the meetings are currently face to face.</w:t>
      </w:r>
    </w:p>
    <w:p w:rsidR="003E4AB0" w:rsidRDefault="003E4AB0" w:rsidP="00D01D3B">
      <w:pPr>
        <w:pStyle w:val="ListParagraph"/>
        <w:numPr>
          <w:ilvl w:val="0"/>
          <w:numId w:val="1"/>
        </w:numPr>
      </w:pPr>
      <w:r>
        <w:t>A.O.B.: Anne Sharpe has details of someone able to run a course about defibrillators.</w:t>
      </w:r>
    </w:p>
    <w:p w:rsidR="003E4AB0" w:rsidRDefault="003E4AB0" w:rsidP="00D01D3B">
      <w:pPr>
        <w:pStyle w:val="ListParagraph"/>
        <w:numPr>
          <w:ilvl w:val="0"/>
          <w:numId w:val="1"/>
        </w:numPr>
      </w:pPr>
      <w:r>
        <w:t>Date of next meeting: March 14</w:t>
      </w:r>
      <w:r w:rsidRPr="003E4AB0">
        <w:rPr>
          <w:vertAlign w:val="superscript"/>
        </w:rPr>
        <w:t>th</w:t>
      </w:r>
      <w:r>
        <w:t>.</w:t>
      </w:r>
    </w:p>
    <w:sectPr w:rsidR="003E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457B"/>
    <w:multiLevelType w:val="hybridMultilevel"/>
    <w:tmpl w:val="8482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B"/>
    <w:rsid w:val="000740C0"/>
    <w:rsid w:val="0016721E"/>
    <w:rsid w:val="001969B7"/>
    <w:rsid w:val="001A4827"/>
    <w:rsid w:val="00284F33"/>
    <w:rsid w:val="00303F41"/>
    <w:rsid w:val="003E4AB0"/>
    <w:rsid w:val="00C84658"/>
    <w:rsid w:val="00CB5D13"/>
    <w:rsid w:val="00D01D3B"/>
    <w:rsid w:val="00E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7A9C-26CA-4718-8A90-711BADC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2022-03-14T16:09:00Z</dcterms:created>
  <dcterms:modified xsi:type="dcterms:W3CDTF">2022-03-14T16:09:00Z</dcterms:modified>
</cp:coreProperties>
</file>