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F9" w:rsidRDefault="00F86304">
      <w:proofErr w:type="spellStart"/>
      <w:proofErr w:type="gramStart"/>
      <w:r>
        <w:t>Bradway</w:t>
      </w:r>
      <w:proofErr w:type="spellEnd"/>
      <w:r>
        <w:t xml:space="preserve">  Action</w:t>
      </w:r>
      <w:proofErr w:type="gramEnd"/>
      <w:r>
        <w:t xml:space="preserve"> Group committee meeting 19/09/2022.</w:t>
      </w:r>
    </w:p>
    <w:p w:rsidR="00F86304" w:rsidRDefault="00F86304" w:rsidP="00F86304">
      <w:pPr>
        <w:pStyle w:val="ListParagraph"/>
        <w:numPr>
          <w:ilvl w:val="0"/>
          <w:numId w:val="1"/>
        </w:numPr>
      </w:pPr>
      <w:r>
        <w:t>Present: John Child, Les Day, Nancy Maitland, Chris Morgan, Frank Richardson, Ian Robinson, Anne Sharpe, John Sharpe, Jon Smith, Fiona Vallely.</w:t>
      </w:r>
    </w:p>
    <w:p w:rsidR="00F86304" w:rsidRDefault="00F86304" w:rsidP="00F86304">
      <w:pPr>
        <w:pStyle w:val="ListParagraph"/>
        <w:numPr>
          <w:ilvl w:val="0"/>
          <w:numId w:val="1"/>
        </w:numPr>
      </w:pPr>
      <w:r>
        <w:t xml:space="preserve">Fun day report: </w:t>
      </w:r>
      <w:r w:rsidR="00946C9B">
        <w:t xml:space="preserve">£1,398.14 was taken after an expenditure of £806.25 leaving a surplus of £591.89. </w:t>
      </w:r>
      <w:r>
        <w:t>There was a lot of positive feedback and in the end enough help to cover the stalls. It has been suggested that the site fees be raised</w:t>
      </w:r>
      <w:r w:rsidR="00994AED">
        <w:t xml:space="preserve"> and advertising could be extended to Greenhill and Low Edges schools</w:t>
      </w:r>
      <w:r>
        <w:t>. The inflatables lost a little money but the new system was much more manageable, older children would prefer a slide, next year consider a price rise. The fire engine was popular but needs to leave the site by 4pm. A donation of £50 is proposed for the battle of Britain flight. The Fun Day committee will meet to rearrange the workload to take the pressure off Anne</w:t>
      </w:r>
      <w:r w:rsidR="00994AED">
        <w:t>.</w:t>
      </w:r>
      <w:r w:rsidR="00946C9B">
        <w:t xml:space="preserve"> </w:t>
      </w:r>
      <w:r w:rsidR="00994AED">
        <w:t xml:space="preserve"> </w:t>
      </w:r>
    </w:p>
    <w:p w:rsidR="00994AED" w:rsidRDefault="00994AED" w:rsidP="00F86304">
      <w:pPr>
        <w:pStyle w:val="ListParagraph"/>
        <w:numPr>
          <w:ilvl w:val="0"/>
          <w:numId w:val="1"/>
        </w:numPr>
      </w:pPr>
      <w:r>
        <w:t xml:space="preserve">The future of BAG: it is proposed that the AGM be postponed whilst a questionnaire is put together. The committee needs to ask the membership what exactly they want from BAG. Ian Robinson and John Sharpe to meet to discuss the questions, to be circulated to the rest of the committee in the first week of October. The final questionnaire to be sent out to members, Facebook, ‘next door’ and parents through school. </w:t>
      </w:r>
      <w:r w:rsidR="00455D2D">
        <w:t xml:space="preserve">BAG needs to consider whether the constitution needs changing, if the meeting pattern </w:t>
      </w:r>
      <w:r w:rsidR="00946C9B">
        <w:t>i</w:t>
      </w:r>
      <w:r w:rsidR="00455D2D">
        <w:t>s</w:t>
      </w:r>
      <w:r w:rsidR="00946C9B">
        <w:t xml:space="preserve"> appropriate</w:t>
      </w:r>
      <w:r w:rsidR="00455D2D">
        <w:t xml:space="preserve">, if new roles </w:t>
      </w:r>
      <w:proofErr w:type="spellStart"/>
      <w:r w:rsidR="00946C9B">
        <w:t>eg</w:t>
      </w:r>
      <w:proofErr w:type="spellEnd"/>
      <w:r w:rsidR="00455D2D">
        <w:t xml:space="preserve"> press officer need to be created and if more sub-committees should share out the workload</w:t>
      </w:r>
    </w:p>
    <w:p w:rsidR="00994AED" w:rsidRDefault="00994AED" w:rsidP="00F86304">
      <w:pPr>
        <w:pStyle w:val="ListParagraph"/>
        <w:numPr>
          <w:ilvl w:val="0"/>
          <w:numId w:val="1"/>
        </w:numPr>
      </w:pPr>
      <w:r>
        <w:t>Two committee members are standing down at the AGM- the Chair and the Treasurer. Nick Ainsworth has expressed an interest in being Treasurer and will be approached to take over as soon as possible.</w:t>
      </w:r>
    </w:p>
    <w:p w:rsidR="00455D2D" w:rsidRDefault="00455D2D" w:rsidP="00F86304">
      <w:pPr>
        <w:pStyle w:val="ListParagraph"/>
        <w:numPr>
          <w:ilvl w:val="0"/>
          <w:numId w:val="1"/>
        </w:numPr>
      </w:pPr>
      <w:r>
        <w:t>Chair’s report: The Christmas issue will be the last Bugle edition. There is ward pot money available. Anne Sharpe is talking to Mubarak about possible council money to improve the playground with older children in mind.</w:t>
      </w:r>
    </w:p>
    <w:p w:rsidR="00946C9B" w:rsidRDefault="00946C9B" w:rsidP="00F86304">
      <w:pPr>
        <w:pStyle w:val="ListParagraph"/>
        <w:numPr>
          <w:ilvl w:val="0"/>
          <w:numId w:val="1"/>
        </w:numPr>
      </w:pPr>
      <w:r>
        <w:t>Treasurer’s report: As of 01/08/2022- opening £9,069.20, income 1,655.74, expenditure 788.21, closing 9,936.73.</w:t>
      </w:r>
    </w:p>
    <w:p w:rsidR="00455D2D" w:rsidRDefault="00455D2D" w:rsidP="00F86304">
      <w:pPr>
        <w:pStyle w:val="ListParagraph"/>
        <w:numPr>
          <w:ilvl w:val="0"/>
          <w:numId w:val="1"/>
        </w:numPr>
      </w:pPr>
      <w:r>
        <w:t xml:space="preserve">Environment: Still waiting on the council and on Volker </w:t>
      </w:r>
      <w:proofErr w:type="spellStart"/>
      <w:r>
        <w:t>Storey</w:t>
      </w:r>
      <w:proofErr w:type="spellEnd"/>
      <w:r>
        <w:t>. Next project is the path to Mill Lane.</w:t>
      </w:r>
    </w:p>
    <w:p w:rsidR="00455D2D" w:rsidRDefault="00455D2D" w:rsidP="00F86304">
      <w:pPr>
        <w:pStyle w:val="ListParagraph"/>
        <w:numPr>
          <w:ilvl w:val="0"/>
          <w:numId w:val="1"/>
        </w:numPr>
      </w:pPr>
      <w:r>
        <w:t xml:space="preserve">Transport report: new bus timetables due, 25 largely unchanged although it will not go down </w:t>
      </w:r>
      <w:proofErr w:type="spellStart"/>
      <w:r>
        <w:t>Wollaton</w:t>
      </w:r>
      <w:proofErr w:type="spellEnd"/>
      <w:r>
        <w:t xml:space="preserve"> Road. The M17 has been lost along with the 725 school bus. The new mayor has promised to maintain all school buses</w:t>
      </w:r>
      <w:r w:rsidR="00946C9B">
        <w:t>.</w:t>
      </w:r>
    </w:p>
    <w:p w:rsidR="00946C9B" w:rsidRDefault="00946C9B" w:rsidP="00F86304">
      <w:pPr>
        <w:pStyle w:val="ListParagraph"/>
        <w:numPr>
          <w:ilvl w:val="0"/>
          <w:numId w:val="1"/>
        </w:numPr>
      </w:pPr>
      <w:r>
        <w:t>Scout report: the summer camp was a great success and all units have started up again.</w:t>
      </w:r>
    </w:p>
    <w:p w:rsidR="00946C9B" w:rsidRDefault="00946C9B" w:rsidP="00F86304">
      <w:pPr>
        <w:pStyle w:val="ListParagraph"/>
        <w:numPr>
          <w:ilvl w:val="0"/>
          <w:numId w:val="1"/>
        </w:numPr>
      </w:pPr>
      <w:r>
        <w:t xml:space="preserve">Next </w:t>
      </w:r>
      <w:r w:rsidR="00E44AC7">
        <w:t>meetings? AGM 9</w:t>
      </w:r>
      <w:r w:rsidR="00E44AC7" w:rsidRPr="00E44AC7">
        <w:rPr>
          <w:vertAlign w:val="superscript"/>
        </w:rPr>
        <w:t>th</w:t>
      </w:r>
      <w:r w:rsidR="00E44AC7">
        <w:t xml:space="preserve"> November, committee 14</w:t>
      </w:r>
      <w:r w:rsidR="00E44AC7" w:rsidRPr="00E44AC7">
        <w:rPr>
          <w:vertAlign w:val="superscript"/>
        </w:rPr>
        <w:t>th</w:t>
      </w:r>
      <w:r w:rsidR="00E44AC7">
        <w:t xml:space="preserve"> November 2022.</w:t>
      </w:r>
      <w:bookmarkStart w:id="0" w:name="_GoBack"/>
      <w:bookmarkEnd w:id="0"/>
    </w:p>
    <w:sectPr w:rsidR="00946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05893"/>
    <w:multiLevelType w:val="hybridMultilevel"/>
    <w:tmpl w:val="6158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04"/>
    <w:rsid w:val="00097CF9"/>
    <w:rsid w:val="00455D2D"/>
    <w:rsid w:val="00946C9B"/>
    <w:rsid w:val="00994AED"/>
    <w:rsid w:val="00DC1CF5"/>
    <w:rsid w:val="00E44AC7"/>
    <w:rsid w:val="00F8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E80C5-C434-43DB-B778-E9E6E65D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Fiona Vallely</cp:lastModifiedBy>
  <cp:revision>2</cp:revision>
  <dcterms:created xsi:type="dcterms:W3CDTF">2022-09-24T15:21:00Z</dcterms:created>
  <dcterms:modified xsi:type="dcterms:W3CDTF">2022-09-24T15:21:00Z</dcterms:modified>
</cp:coreProperties>
</file>