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8B" w:rsidRDefault="00370AAC">
      <w:proofErr w:type="spellStart"/>
      <w:r>
        <w:t>Bradway</w:t>
      </w:r>
      <w:proofErr w:type="spellEnd"/>
      <w:r>
        <w:t xml:space="preserve"> Action Group committee meeting, 14/11/22.</w:t>
      </w:r>
    </w:p>
    <w:p w:rsidR="00370AAC" w:rsidRDefault="00370AAC"/>
    <w:p w:rsidR="00370AAC" w:rsidRDefault="00370AAC" w:rsidP="00370AAC">
      <w:pPr>
        <w:pStyle w:val="ListParagraph"/>
        <w:numPr>
          <w:ilvl w:val="0"/>
          <w:numId w:val="1"/>
        </w:numPr>
      </w:pPr>
      <w:r>
        <w:t>Apologies: Nancy Maitland, Jon Smith.</w:t>
      </w:r>
    </w:p>
    <w:p w:rsidR="00370AAC" w:rsidRDefault="00370AAC" w:rsidP="00370AAC">
      <w:pPr>
        <w:pStyle w:val="ListParagraph"/>
        <w:numPr>
          <w:ilvl w:val="0"/>
          <w:numId w:val="1"/>
        </w:numPr>
      </w:pPr>
      <w:r>
        <w:t>Present: John Child, Les Day, Chris Morgan, Frank Richardson, Ian Robinson, Anne Sharpe, John Sharpe, Fiona Vallely.</w:t>
      </w:r>
    </w:p>
    <w:p w:rsidR="00370AAC" w:rsidRDefault="00945BE6" w:rsidP="00370AAC">
      <w:pPr>
        <w:pStyle w:val="ListParagraph"/>
        <w:numPr>
          <w:ilvl w:val="0"/>
          <w:numId w:val="1"/>
        </w:numPr>
      </w:pPr>
      <w:r>
        <w:t xml:space="preserve">Minutes of previous meeting accepted. </w:t>
      </w:r>
      <w:r w:rsidR="00370AAC">
        <w:t>Anne Sharpe to check with Treasure</w:t>
      </w:r>
      <w:r w:rsidR="00672B59">
        <w:t>r</w:t>
      </w:r>
      <w:bookmarkStart w:id="0" w:name="_GoBack"/>
      <w:bookmarkEnd w:id="0"/>
      <w:r w:rsidR="00370AAC">
        <w:t xml:space="preserve"> if £50 was given to the Battle of Britain Flight.</w:t>
      </w:r>
    </w:p>
    <w:p w:rsidR="00370AAC" w:rsidRDefault="00370AAC" w:rsidP="00370AAC">
      <w:pPr>
        <w:pStyle w:val="ListParagraph"/>
        <w:numPr>
          <w:ilvl w:val="0"/>
          <w:numId w:val="1"/>
        </w:numPr>
      </w:pPr>
      <w:r>
        <w:t xml:space="preserve">Chair’s report: </w:t>
      </w:r>
      <w:r w:rsidR="000E60FE">
        <w:t xml:space="preserve">Chair to stand down from committee and Chair at the AGM. </w:t>
      </w:r>
      <w:r>
        <w:t xml:space="preserve">It was suggested that a bottle of whisky be presented to John Baker as a thank-you for 25 years of the Bugle. The </w:t>
      </w:r>
      <w:proofErr w:type="spellStart"/>
      <w:r>
        <w:t>Twentywell</w:t>
      </w:r>
      <w:proofErr w:type="spellEnd"/>
      <w:r>
        <w:t xml:space="preserve"> notice board needs to be replaced and labelled</w:t>
      </w:r>
      <w:r w:rsidR="000E60FE">
        <w:t xml:space="preserve"> as for non-commercial community notices only</w:t>
      </w:r>
      <w:r>
        <w:t xml:space="preserve">. Fiona Vallely to ask if school needs help with the new </w:t>
      </w:r>
      <w:proofErr w:type="spellStart"/>
      <w:r>
        <w:t>Bradway</w:t>
      </w:r>
      <w:proofErr w:type="spellEnd"/>
      <w:r>
        <w:t xml:space="preserve"> Drive planters</w:t>
      </w:r>
      <w:r w:rsidR="000E60FE">
        <w:t xml:space="preserve">, the </w:t>
      </w:r>
      <w:proofErr w:type="spellStart"/>
      <w:r w:rsidR="000E60FE">
        <w:t>Twentywell</w:t>
      </w:r>
      <w:proofErr w:type="spellEnd"/>
      <w:r w:rsidR="000E60FE">
        <w:t xml:space="preserve"> planters will also need looking after</w:t>
      </w:r>
      <w:r w:rsidR="001345AC">
        <w:t>. Chair to e-mail out an invitation to the AGM.</w:t>
      </w:r>
    </w:p>
    <w:p w:rsidR="001345AC" w:rsidRDefault="001345AC" w:rsidP="00370AAC">
      <w:pPr>
        <w:pStyle w:val="ListParagraph"/>
        <w:numPr>
          <w:ilvl w:val="0"/>
          <w:numId w:val="1"/>
        </w:numPr>
      </w:pPr>
      <w:r>
        <w:t>Treasurer’s report:</w:t>
      </w:r>
      <w:r w:rsidR="000E60FE">
        <w:t xml:space="preserve"> Annual report </w:t>
      </w:r>
      <w:r w:rsidR="00313CD8">
        <w:t>1/8/2021 to 31/7/22- opening</w:t>
      </w:r>
      <w:r w:rsidR="00945BE6">
        <w:t xml:space="preserve"> balance</w:t>
      </w:r>
      <w:r w:rsidR="00313CD8">
        <w:t xml:space="preserve"> £8,591.74, income £3,768.72, expenditure £2,235.90 leaving a closing balance of £8,572.04.</w:t>
      </w:r>
    </w:p>
    <w:p w:rsidR="001345AC" w:rsidRDefault="001345AC" w:rsidP="00370AAC">
      <w:pPr>
        <w:pStyle w:val="ListParagraph"/>
        <w:numPr>
          <w:ilvl w:val="0"/>
          <w:numId w:val="1"/>
        </w:numPr>
      </w:pPr>
      <w:r>
        <w:t>Questionnaire responses: in general the membership wish things to continue as present. It was felt that public meetings should only be held when there is a specific question to be addressed. Both the Fun Day and Christmas events should continue and the possibility of an artisan market looked into- Anne Sharpe to make contact with Greenhill. There has been an offer of help with the website.</w:t>
      </w:r>
    </w:p>
    <w:p w:rsidR="001345AC" w:rsidRDefault="001345AC" w:rsidP="00370AAC">
      <w:pPr>
        <w:pStyle w:val="ListParagraph"/>
        <w:numPr>
          <w:ilvl w:val="0"/>
          <w:numId w:val="1"/>
        </w:numPr>
      </w:pPr>
      <w:r>
        <w:t>AGM</w:t>
      </w:r>
      <w:r w:rsidR="000E60FE">
        <w:t>: feedback from the questionnaire should be given. Chair has invited Hassan Mubarak.</w:t>
      </w:r>
    </w:p>
    <w:p w:rsidR="000E60FE" w:rsidRDefault="000E60FE" w:rsidP="00370AAC">
      <w:pPr>
        <w:pStyle w:val="ListParagraph"/>
        <w:numPr>
          <w:ilvl w:val="0"/>
          <w:numId w:val="1"/>
        </w:numPr>
      </w:pPr>
      <w:r>
        <w:t xml:space="preserve">A.O.B: Defibrillator still not fitted due to problems communicating with the business owner. Fiona Vallely commented that an Airbnb business has opened calling itself a ‘sex dungeon’ and causing the immediate </w:t>
      </w:r>
      <w:proofErr w:type="spellStart"/>
      <w:r>
        <w:t>neighbours</w:t>
      </w:r>
      <w:proofErr w:type="spellEnd"/>
      <w:r>
        <w:t xml:space="preserve"> some distress. Anne Sharpe to talk to </w:t>
      </w:r>
      <w:proofErr w:type="spellStart"/>
      <w:r>
        <w:t>Twentywell</w:t>
      </w:r>
      <w:proofErr w:type="spellEnd"/>
      <w:r>
        <w:t xml:space="preserve"> shops about a Christmas event, Chris Morgan to donate a tree. The event needs advertising through school and Facebook.</w:t>
      </w:r>
    </w:p>
    <w:p w:rsidR="00945BE6" w:rsidRDefault="00945BE6" w:rsidP="00370AAC">
      <w:pPr>
        <w:pStyle w:val="ListParagraph"/>
        <w:numPr>
          <w:ilvl w:val="0"/>
          <w:numId w:val="1"/>
        </w:numPr>
      </w:pPr>
      <w:r>
        <w:t>Date of next meeting: to be arranged.</w:t>
      </w:r>
    </w:p>
    <w:sectPr w:rsidR="0094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E7C"/>
    <w:multiLevelType w:val="hybridMultilevel"/>
    <w:tmpl w:val="EF22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C"/>
    <w:rsid w:val="000E60FE"/>
    <w:rsid w:val="001345AC"/>
    <w:rsid w:val="00313CD8"/>
    <w:rsid w:val="00370AAC"/>
    <w:rsid w:val="00672B59"/>
    <w:rsid w:val="00945BE6"/>
    <w:rsid w:val="00F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2575E-1662-4DD9-B1BD-A2568F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4</cp:revision>
  <dcterms:created xsi:type="dcterms:W3CDTF">2022-11-20T16:05:00Z</dcterms:created>
  <dcterms:modified xsi:type="dcterms:W3CDTF">2022-11-21T16:23:00Z</dcterms:modified>
</cp:coreProperties>
</file>