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733B8" w14:textId="7970C05D" w:rsidR="00ED1368" w:rsidRDefault="00A908F3">
      <w:r>
        <w:t>Bag committee meeting 16/01/2023.</w:t>
      </w:r>
    </w:p>
    <w:p w14:paraId="75909B14" w14:textId="3E3C2E28" w:rsidR="00A908F3" w:rsidRDefault="00A908F3" w:rsidP="00A908F3">
      <w:pPr>
        <w:pStyle w:val="ListParagraph"/>
        <w:numPr>
          <w:ilvl w:val="0"/>
          <w:numId w:val="1"/>
        </w:numPr>
      </w:pPr>
      <w:r>
        <w:t>No apologies.</w:t>
      </w:r>
    </w:p>
    <w:p w14:paraId="25C3781E" w14:textId="7A1A8045" w:rsidR="00A908F3" w:rsidRDefault="00A908F3" w:rsidP="00A908F3">
      <w:pPr>
        <w:pStyle w:val="ListParagraph"/>
        <w:numPr>
          <w:ilvl w:val="0"/>
          <w:numId w:val="1"/>
        </w:numPr>
      </w:pPr>
      <w:r>
        <w:t xml:space="preserve">Present: David Applebaum, Andrew </w:t>
      </w:r>
      <w:r w:rsidR="00A1636B">
        <w:t xml:space="preserve">Cullen, </w:t>
      </w:r>
      <w:r>
        <w:t>Les Day, Nancy Maitland, Frank Richardson, Ian Robinson, Anne Sharpe, John Sharpe, Fiona Vallely.</w:t>
      </w:r>
    </w:p>
    <w:p w14:paraId="2848F5B2" w14:textId="72AEACEF" w:rsidR="00A908F3" w:rsidRDefault="00A908F3" w:rsidP="00A908F3">
      <w:pPr>
        <w:pStyle w:val="ListParagraph"/>
        <w:numPr>
          <w:ilvl w:val="0"/>
          <w:numId w:val="1"/>
        </w:numPr>
      </w:pPr>
      <w:r>
        <w:t xml:space="preserve">Actions arising from the previous minutes: </w:t>
      </w:r>
      <w:r w:rsidRPr="00D85D05">
        <w:rPr>
          <w:u w:val="single"/>
        </w:rPr>
        <w:t>Anne Sharpe to talk to Greenhill Library about arranging an artisan market</w:t>
      </w:r>
      <w:r>
        <w:t>.</w:t>
      </w:r>
    </w:p>
    <w:p w14:paraId="43B78799" w14:textId="6077B7CC" w:rsidR="00501024" w:rsidRDefault="00501024" w:rsidP="00501024">
      <w:pPr>
        <w:pStyle w:val="ListParagraph"/>
        <w:numPr>
          <w:ilvl w:val="0"/>
          <w:numId w:val="1"/>
        </w:numPr>
      </w:pPr>
      <w:r>
        <w:t xml:space="preserve">Actions arising from the AGM: resurfacing Ox Close Avenue- </w:t>
      </w:r>
      <w:r w:rsidRPr="00D85D05">
        <w:rPr>
          <w:u w:val="single"/>
        </w:rPr>
        <w:t xml:space="preserve">Chair to ask Chris Morgan if he consulted </w:t>
      </w:r>
      <w:proofErr w:type="spellStart"/>
      <w:r w:rsidRPr="00D85D05">
        <w:rPr>
          <w:u w:val="single"/>
        </w:rPr>
        <w:t>Amey</w:t>
      </w:r>
      <w:proofErr w:type="spellEnd"/>
      <w:r>
        <w:t xml:space="preserve">. There does not seem to be an appropriate civic award for John Baker so </w:t>
      </w:r>
      <w:r w:rsidRPr="00D85D05">
        <w:rPr>
          <w:u w:val="single"/>
        </w:rPr>
        <w:t>Chair to investigate if a national award would fit</w:t>
      </w:r>
      <w:r>
        <w:t xml:space="preserve">. A Fun Run was discussed but didn’t seem appropriate for </w:t>
      </w:r>
      <w:proofErr w:type="spellStart"/>
      <w:r>
        <w:t>Bradway</w:t>
      </w:r>
      <w:proofErr w:type="spellEnd"/>
      <w:r>
        <w:t>.</w:t>
      </w:r>
    </w:p>
    <w:p w14:paraId="274A1252" w14:textId="32A754E2" w:rsidR="00501024" w:rsidRDefault="00501024" w:rsidP="00501024">
      <w:pPr>
        <w:pStyle w:val="ListParagraph"/>
        <w:numPr>
          <w:ilvl w:val="0"/>
          <w:numId w:val="1"/>
        </w:numPr>
      </w:pPr>
      <w:r>
        <w:t xml:space="preserve">Chair’s report: </w:t>
      </w:r>
      <w:r w:rsidRPr="00D85D05">
        <w:rPr>
          <w:u w:val="single"/>
        </w:rPr>
        <w:t xml:space="preserve">Les Day to source a dummy </w:t>
      </w:r>
      <w:proofErr w:type="spellStart"/>
      <w:r w:rsidRPr="00D85D05">
        <w:rPr>
          <w:u w:val="single"/>
        </w:rPr>
        <w:t>cctv</w:t>
      </w:r>
      <w:proofErr w:type="spellEnd"/>
      <w:r w:rsidRPr="00D85D05">
        <w:rPr>
          <w:u w:val="single"/>
        </w:rPr>
        <w:t xml:space="preserve"> camera and two signs</w:t>
      </w:r>
      <w:r>
        <w:t xml:space="preserve"> to put on the Old School. </w:t>
      </w:r>
      <w:r w:rsidRPr="00D85D05">
        <w:rPr>
          <w:u w:val="single"/>
        </w:rPr>
        <w:t xml:space="preserve">Anne Sharpe to source a ‘welcome to </w:t>
      </w:r>
      <w:proofErr w:type="spellStart"/>
      <w:r w:rsidRPr="00D85D05">
        <w:rPr>
          <w:u w:val="single"/>
        </w:rPr>
        <w:t>Bradway</w:t>
      </w:r>
      <w:proofErr w:type="spellEnd"/>
      <w:r w:rsidRPr="00D85D05">
        <w:rPr>
          <w:u w:val="single"/>
        </w:rPr>
        <w:t xml:space="preserve"> Village Green’ sign</w:t>
      </w:r>
      <w:r>
        <w:t xml:space="preserve">. </w:t>
      </w:r>
      <w:r w:rsidRPr="00D85D05">
        <w:rPr>
          <w:u w:val="single"/>
        </w:rPr>
        <w:t>Chair to collect the keys for the notice board from Chris Morgan</w:t>
      </w:r>
      <w:r w:rsidR="00E706F4">
        <w:t xml:space="preserve">. The bench at the top of </w:t>
      </w:r>
      <w:proofErr w:type="spellStart"/>
      <w:r w:rsidR="00E706F4">
        <w:t>Bradway</w:t>
      </w:r>
      <w:proofErr w:type="spellEnd"/>
      <w:r w:rsidR="00E706F4">
        <w:t xml:space="preserve"> Drive will be repaired and </w:t>
      </w:r>
      <w:r w:rsidR="00E706F4" w:rsidRPr="00D85D05">
        <w:rPr>
          <w:u w:val="single"/>
        </w:rPr>
        <w:t>Anne Sharpe will cost a new notice board</w:t>
      </w:r>
      <w:r w:rsidR="00E706F4">
        <w:t xml:space="preserve">. Planters waiting for better weather. Chair attended LAC and most of the money has not been spent so we should be able to apply for new benches and play equipment. </w:t>
      </w:r>
      <w:r w:rsidR="00EA1135">
        <w:t>Benches and/or picnic tables need replacing on the village green also b</w:t>
      </w:r>
      <w:r w:rsidR="00E706F4">
        <w:t xml:space="preserve">enches could be put at the end of Ox Close, the top of </w:t>
      </w:r>
      <w:proofErr w:type="spellStart"/>
      <w:r w:rsidR="00E706F4">
        <w:t>Totley</w:t>
      </w:r>
      <w:proofErr w:type="spellEnd"/>
      <w:r w:rsidR="00E706F4">
        <w:t xml:space="preserve"> Lane</w:t>
      </w:r>
      <w:r w:rsidR="00D85D05">
        <w:t xml:space="preserve"> and </w:t>
      </w:r>
      <w:r w:rsidR="00E706F4">
        <w:t xml:space="preserve">at the top of the steps from the station, </w:t>
      </w:r>
      <w:r w:rsidR="00E706F4" w:rsidRPr="00D85D05">
        <w:rPr>
          <w:u w:val="single"/>
        </w:rPr>
        <w:t>Chair to speak to Mubarak, find out who owns the land and draw up a costed wish list</w:t>
      </w:r>
      <w:r w:rsidR="00E706F4">
        <w:t xml:space="preserve"> so that applications can be made whenever funds come up.</w:t>
      </w:r>
      <w:r w:rsidR="007C5C02">
        <w:t xml:space="preserve"> </w:t>
      </w:r>
      <w:r w:rsidR="007C5C02" w:rsidRPr="00D85D05">
        <w:rPr>
          <w:u w:val="single"/>
        </w:rPr>
        <w:t>Chair to contac</w:t>
      </w:r>
      <w:r w:rsidR="00097C89" w:rsidRPr="00D85D05">
        <w:rPr>
          <w:u w:val="single"/>
        </w:rPr>
        <w:t>t</w:t>
      </w:r>
      <w:r w:rsidR="007C5C02" w:rsidRPr="00D85D05">
        <w:rPr>
          <w:u w:val="single"/>
        </w:rPr>
        <w:t xml:space="preserve"> Lo</w:t>
      </w:r>
      <w:r w:rsidR="00097C89" w:rsidRPr="00D85D05">
        <w:rPr>
          <w:u w:val="single"/>
        </w:rPr>
        <w:t>u</w:t>
      </w:r>
      <w:r w:rsidR="007C5C02" w:rsidRPr="00D85D05">
        <w:rPr>
          <w:u w:val="single"/>
        </w:rPr>
        <w:t>ise Ellison of Community Youth Services</w:t>
      </w:r>
      <w:r w:rsidR="00097C89" w:rsidRPr="00D85D05">
        <w:rPr>
          <w:u w:val="single"/>
        </w:rPr>
        <w:t xml:space="preserve"> and </w:t>
      </w:r>
      <w:r w:rsidR="00D85D05" w:rsidRPr="00D85D05">
        <w:rPr>
          <w:u w:val="single"/>
        </w:rPr>
        <w:t>invite her to attend a committee meeting</w:t>
      </w:r>
      <w:r w:rsidR="00D85D05">
        <w:t>. Chair has discussed the recreation ground with</w:t>
      </w:r>
      <w:r w:rsidR="00EA1135">
        <w:t xml:space="preserve"> Catherine Mc</w:t>
      </w:r>
      <w:r w:rsidR="00C524D6">
        <w:t>Dougall who suggests that</w:t>
      </w:r>
      <w:r w:rsidR="00EA1135">
        <w:t xml:space="preserve"> a private ecology report may be speedier- could approach the universities or consult BEG.</w:t>
      </w:r>
      <w:r w:rsidR="00C524D6">
        <w:t xml:space="preserve"> Wildflower seeds will be planted again later in the year including the school again.</w:t>
      </w:r>
      <w:r w:rsidR="00EA1135">
        <w:t xml:space="preserve"> Chair will attend a council meeting for environmental groups.</w:t>
      </w:r>
    </w:p>
    <w:p w14:paraId="1872B8B5" w14:textId="41DEF8B9" w:rsidR="00097C89" w:rsidRDefault="00097C89" w:rsidP="00501024">
      <w:pPr>
        <w:pStyle w:val="ListParagraph"/>
        <w:numPr>
          <w:ilvl w:val="0"/>
          <w:numId w:val="1"/>
        </w:numPr>
      </w:pPr>
      <w:r>
        <w:t xml:space="preserve">Treasurer’s report: </w:t>
      </w:r>
      <w:r w:rsidR="0068237B">
        <w:t xml:space="preserve">Opening </w:t>
      </w:r>
      <w:r w:rsidR="00B84BD3">
        <w:t>£9069.20, income</w:t>
      </w:r>
      <w:r w:rsidR="00D85D05">
        <w:t xml:space="preserve"> </w:t>
      </w:r>
      <w:r w:rsidR="00B84BD3">
        <w:t xml:space="preserve">£1917.54 expenditure £2574.90 closing balance £8411.84. </w:t>
      </w:r>
      <w:r w:rsidRPr="00D85D05">
        <w:rPr>
          <w:u w:val="single"/>
        </w:rPr>
        <w:t>Treasure</w:t>
      </w:r>
      <w:r w:rsidR="0068237B" w:rsidRPr="00D85D05">
        <w:rPr>
          <w:u w:val="single"/>
        </w:rPr>
        <w:t>r</w:t>
      </w:r>
      <w:r w:rsidRPr="00D85D05">
        <w:rPr>
          <w:u w:val="single"/>
        </w:rPr>
        <w:t xml:space="preserve"> to meet Jon Smith</w:t>
      </w:r>
      <w:r>
        <w:t xml:space="preserve"> </w:t>
      </w:r>
      <w:r w:rsidR="00EA1135">
        <w:t>to</w:t>
      </w:r>
      <w:r>
        <w:t xml:space="preserve"> change the signatures on the bank account</w:t>
      </w:r>
      <w:r w:rsidR="00EA1135">
        <w:t xml:space="preserve"> and discuss the public liability insurance</w:t>
      </w:r>
      <w:r>
        <w:t>.</w:t>
      </w:r>
    </w:p>
    <w:p w14:paraId="2EB191B3" w14:textId="49BE7FAA" w:rsidR="00097C89" w:rsidRDefault="00097C89" w:rsidP="00501024">
      <w:pPr>
        <w:pStyle w:val="ListParagraph"/>
        <w:numPr>
          <w:ilvl w:val="0"/>
          <w:numId w:val="1"/>
        </w:numPr>
      </w:pPr>
      <w:r>
        <w:t>Committee member roles: John Sharpe- environment, Andrew</w:t>
      </w:r>
      <w:r w:rsidR="00A1636B">
        <w:t xml:space="preserve"> Cullen</w:t>
      </w:r>
      <w:r>
        <w:t>-transport, Ian Robinson- planning. Facebook page to be administered by John Sharpe and Nancy Maitland with Andrew</w:t>
      </w:r>
      <w:r w:rsidR="00A1636B">
        <w:t xml:space="preserve"> Cullen a</w:t>
      </w:r>
      <w:r>
        <w:t xml:space="preserve">s moderator. </w:t>
      </w:r>
      <w:r w:rsidRPr="00D85D05">
        <w:rPr>
          <w:u w:val="single"/>
        </w:rPr>
        <w:t>Chair to talk to Chris Morgan and remove him as administrator</w:t>
      </w:r>
      <w:r>
        <w:t xml:space="preserve">. A new rule is to be added that advertisements can only be repeated once a week unless </w:t>
      </w:r>
      <w:r w:rsidR="00EA1135">
        <w:t>there are changes.</w:t>
      </w:r>
      <w:r w:rsidR="00EA1135" w:rsidRPr="00EA1135">
        <w:t xml:space="preserve"> </w:t>
      </w:r>
      <w:r w:rsidR="00EA1135">
        <w:t xml:space="preserve">A subcommittee consisting of the </w:t>
      </w:r>
      <w:r w:rsidR="00EA1135">
        <w:t>Chair</w:t>
      </w:r>
      <w:r w:rsidR="00EA1135">
        <w:t>, Les Day and Nancy Maitland</w:t>
      </w:r>
      <w:r w:rsidR="00EA1135">
        <w:t xml:space="preserve"> will produce a quarterly newsletter</w:t>
      </w:r>
      <w:r w:rsidR="00C524D6">
        <w:t>, starting in March,</w:t>
      </w:r>
      <w:r w:rsidR="00EA1135">
        <w:t xml:space="preserve"> to be distributed electronically with some paper copies for those not on e-mail, </w:t>
      </w:r>
      <w:proofErr w:type="gramStart"/>
      <w:r w:rsidR="00EA1135">
        <w:t>libraries</w:t>
      </w:r>
      <w:proofErr w:type="gramEnd"/>
      <w:r w:rsidR="00EA1135">
        <w:t xml:space="preserve"> and shops.</w:t>
      </w:r>
    </w:p>
    <w:p w14:paraId="04499529" w14:textId="0DCE5B44" w:rsidR="00EA1135" w:rsidRDefault="00EA1135" w:rsidP="00501024">
      <w:pPr>
        <w:pStyle w:val="ListParagraph"/>
        <w:numPr>
          <w:ilvl w:val="0"/>
          <w:numId w:val="1"/>
        </w:numPr>
      </w:pPr>
      <w:r>
        <w:t xml:space="preserve">Transport: it is likely that </w:t>
      </w:r>
      <w:proofErr w:type="spellStart"/>
      <w:r>
        <w:t>Bradway</w:t>
      </w:r>
      <w:proofErr w:type="spellEnd"/>
      <w:r>
        <w:t xml:space="preserve"> will no longer have evening bus services.</w:t>
      </w:r>
    </w:p>
    <w:p w14:paraId="409000D1" w14:textId="0DCC301C" w:rsidR="0068237B" w:rsidRDefault="0068237B" w:rsidP="00501024">
      <w:pPr>
        <w:pStyle w:val="ListParagraph"/>
        <w:numPr>
          <w:ilvl w:val="0"/>
          <w:numId w:val="1"/>
        </w:numPr>
      </w:pPr>
      <w:r>
        <w:t>Membership report: standing order payments are starting to arrive. A reminder letter will be sent out soon.</w:t>
      </w:r>
    </w:p>
    <w:p w14:paraId="470AFEED" w14:textId="32A7D94A" w:rsidR="00EA1135" w:rsidRDefault="00EA1135" w:rsidP="00501024">
      <w:pPr>
        <w:pStyle w:val="ListParagraph"/>
        <w:numPr>
          <w:ilvl w:val="0"/>
          <w:numId w:val="1"/>
        </w:numPr>
      </w:pPr>
      <w:r>
        <w:t xml:space="preserve">Christmas event: </w:t>
      </w:r>
      <w:r w:rsidR="00C524D6">
        <w:t xml:space="preserve">the lack of input from most of the shops means BAG will not facilitate any Christmas events next year, only lights and trees will be put up. BAG will give </w:t>
      </w:r>
      <w:proofErr w:type="spellStart"/>
      <w:r w:rsidR="00C524D6">
        <w:t>Tillys</w:t>
      </w:r>
      <w:proofErr w:type="spellEnd"/>
      <w:r w:rsidR="00C524D6">
        <w:t xml:space="preserve"> £45 towards the electricity bill. </w:t>
      </w:r>
    </w:p>
    <w:p w14:paraId="6C47CD96" w14:textId="56FFF76E" w:rsidR="00C524D6" w:rsidRDefault="00C524D6" w:rsidP="00501024">
      <w:pPr>
        <w:pStyle w:val="ListParagraph"/>
        <w:numPr>
          <w:ilvl w:val="0"/>
          <w:numId w:val="1"/>
        </w:numPr>
      </w:pPr>
      <w:r>
        <w:t>Scout report: scouts to be made aware of the dangers of grooming.</w:t>
      </w:r>
      <w:r w:rsidR="0068237B">
        <w:t xml:space="preserve"> Beavers need another leader but cubs and scouts are going well.</w:t>
      </w:r>
    </w:p>
    <w:p w14:paraId="58D2E5BD" w14:textId="795A0713" w:rsidR="00C524D6" w:rsidRDefault="00C524D6" w:rsidP="00501024">
      <w:pPr>
        <w:pStyle w:val="ListParagraph"/>
        <w:numPr>
          <w:ilvl w:val="0"/>
          <w:numId w:val="1"/>
        </w:numPr>
      </w:pPr>
      <w:r>
        <w:t xml:space="preserve">Dates of future meetings: </w:t>
      </w:r>
      <w:r w:rsidR="0068237B">
        <w:t>committee meetings- 13/03, 15/05, 17/07, 18/09. AGM 16/10, Fun Day 09/09.</w:t>
      </w:r>
    </w:p>
    <w:sectPr w:rsidR="00C524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4359E"/>
    <w:multiLevelType w:val="hybridMultilevel"/>
    <w:tmpl w:val="E6E6A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763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68"/>
    <w:rsid w:val="00097C89"/>
    <w:rsid w:val="00501024"/>
    <w:rsid w:val="0068237B"/>
    <w:rsid w:val="007C5C02"/>
    <w:rsid w:val="00A1636B"/>
    <w:rsid w:val="00A908F3"/>
    <w:rsid w:val="00B84BD3"/>
    <w:rsid w:val="00C524D6"/>
    <w:rsid w:val="00D85D05"/>
    <w:rsid w:val="00E706F4"/>
    <w:rsid w:val="00EA1135"/>
    <w:rsid w:val="00ED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A0B9D"/>
  <w15:chartTrackingRefBased/>
  <w15:docId w15:val="{08031CDF-712B-4ED1-85C2-CBB465A0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4</cp:revision>
  <dcterms:created xsi:type="dcterms:W3CDTF">2023-01-25T15:33:00Z</dcterms:created>
  <dcterms:modified xsi:type="dcterms:W3CDTF">2023-01-25T17:37:00Z</dcterms:modified>
</cp:coreProperties>
</file>