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7FE4" w14:textId="2BA89188" w:rsidR="006E7417" w:rsidRDefault="00C06768">
      <w:r>
        <w:t xml:space="preserve">BRADWAY ACTION GROUP COMMITTEE MEETING </w:t>
      </w:r>
      <w:r w:rsidR="00F95A49">
        <w:t>18</w:t>
      </w:r>
      <w:r>
        <w:t>/0</w:t>
      </w:r>
      <w:r w:rsidR="00F95A49">
        <w:t>9</w:t>
      </w:r>
      <w:r>
        <w:t>/2023.</w:t>
      </w:r>
    </w:p>
    <w:p w14:paraId="5F79527A" w14:textId="77777777" w:rsidR="00C06768" w:rsidRDefault="00C06768"/>
    <w:p w14:paraId="4D3C0FE8" w14:textId="07EF68A1" w:rsidR="00C06768" w:rsidRDefault="00C06768" w:rsidP="00C06768">
      <w:pPr>
        <w:pStyle w:val="ListParagraph"/>
        <w:numPr>
          <w:ilvl w:val="0"/>
          <w:numId w:val="1"/>
        </w:numPr>
      </w:pPr>
      <w:r>
        <w:t>Present: Andy Cullen, Les Day, Nancy Maitland, Frank Richardson, Ian Robinson, Anne Sharpe, John Sharpe, Fiona Vallely.</w:t>
      </w:r>
    </w:p>
    <w:p w14:paraId="01350973" w14:textId="16AE54FE" w:rsidR="00C06768" w:rsidRDefault="00C06768" w:rsidP="00C06768">
      <w:pPr>
        <w:pStyle w:val="ListParagraph"/>
        <w:numPr>
          <w:ilvl w:val="0"/>
          <w:numId w:val="1"/>
        </w:numPr>
      </w:pPr>
      <w:r>
        <w:t>Apologies: Dave Applebaum.</w:t>
      </w:r>
    </w:p>
    <w:p w14:paraId="372DC2DE" w14:textId="306D8D55" w:rsidR="00C06768" w:rsidRDefault="00C06768" w:rsidP="00C06768">
      <w:pPr>
        <w:pStyle w:val="ListParagraph"/>
        <w:numPr>
          <w:ilvl w:val="0"/>
          <w:numId w:val="1"/>
        </w:numPr>
      </w:pPr>
      <w:r>
        <w:t xml:space="preserve">Matters arising from the previous minutes: the Evangelical church no longer wants help. Chair has advertised for more Thursday team members. Frank has met with a lady offering technical backup for the website and </w:t>
      </w:r>
      <w:r w:rsidRPr="00C06768">
        <w:rPr>
          <w:u w:val="single"/>
        </w:rPr>
        <w:t>will meet again</w:t>
      </w:r>
      <w:r>
        <w:t>. Possibly the three Bradway websites could be joined on one site.</w:t>
      </w:r>
    </w:p>
    <w:p w14:paraId="6B081F9C" w14:textId="4077807A" w:rsidR="00C06768" w:rsidRDefault="00C06768" w:rsidP="00C06768">
      <w:pPr>
        <w:pStyle w:val="ListParagraph"/>
        <w:numPr>
          <w:ilvl w:val="0"/>
          <w:numId w:val="1"/>
        </w:numPr>
      </w:pPr>
      <w:r>
        <w:t>Fun Day report: takings not yet complete but so far £711.29 made. The dog show may be held at a later date. Suggested that books are not collected</w:t>
      </w:r>
      <w:r w:rsidR="00C32AA6">
        <w:t xml:space="preserve"> for sale</w:t>
      </w:r>
      <w:r>
        <w:t xml:space="preserve"> but exchange on the day</w:t>
      </w:r>
      <w:r w:rsidR="0002175F">
        <w:t xml:space="preserve">. </w:t>
      </w:r>
      <w:r w:rsidR="0002175F" w:rsidRPr="0002175F">
        <w:rPr>
          <w:u w:val="single"/>
        </w:rPr>
        <w:t>£50 is to be donated to the Battle of Britain Flight and £25 to Greenhill scouts</w:t>
      </w:r>
      <w:r w:rsidR="0002175F">
        <w:t xml:space="preserve"> for storing the games. </w:t>
      </w:r>
      <w:r w:rsidR="0002175F" w:rsidRPr="0002175F">
        <w:rPr>
          <w:u w:val="single"/>
        </w:rPr>
        <w:t>Anne to make a formal reply to the complaint from the fish and chip shop</w:t>
      </w:r>
      <w:r w:rsidR="0002175F">
        <w:t xml:space="preserve"> about loss of earnings. She will offer to withdraw overlapping traders if the 20well traders wish to be involved in the Fun Day but they will have to commit by April 2024.</w:t>
      </w:r>
    </w:p>
    <w:p w14:paraId="6902E768" w14:textId="5A96EA9D" w:rsidR="0031570C" w:rsidRDefault="0031570C" w:rsidP="00C06768">
      <w:pPr>
        <w:pStyle w:val="ListParagraph"/>
        <w:numPr>
          <w:ilvl w:val="0"/>
          <w:numId w:val="1"/>
        </w:numPr>
      </w:pPr>
      <w:r>
        <w:t xml:space="preserve">Les Day will attend the LAC, emphasis on young people so possibly something towards older play equipment. Community groups are being encouraged to undertake speed checks without a police presence. Groups of 4-5 will be trained. </w:t>
      </w:r>
    </w:p>
    <w:p w14:paraId="503CF709" w14:textId="76BB09F6" w:rsidR="0002175F" w:rsidRPr="0002175F" w:rsidRDefault="0002175F" w:rsidP="00C06768">
      <w:pPr>
        <w:pStyle w:val="ListParagraph"/>
        <w:numPr>
          <w:ilvl w:val="0"/>
          <w:numId w:val="1"/>
        </w:numPr>
      </w:pPr>
      <w:r w:rsidRPr="0002175F">
        <w:t xml:space="preserve">A.O.B: </w:t>
      </w:r>
      <w:r w:rsidRPr="0031570C">
        <w:rPr>
          <w:u w:val="single"/>
        </w:rPr>
        <w:t>An Autumn newsletter will be sent out before the AGM</w:t>
      </w:r>
      <w:r>
        <w:t>. New headteacher to be asked to write a piece. A stone bench is being built on the rec.</w:t>
      </w:r>
      <w:r w:rsidR="0031570C">
        <w:t xml:space="preserve"> </w:t>
      </w:r>
      <w:r w:rsidR="0031570C" w:rsidRPr="0031570C">
        <w:t>BAG agreed to donate £100</w:t>
      </w:r>
      <w:r w:rsidR="0031570C">
        <w:t xml:space="preserve"> towards construction. There is a planning application to change the Coral betting shop to a takeaway. The Care home have applied to cut and top trees and hedges on the site. </w:t>
      </w:r>
      <w:r w:rsidR="0031570C" w:rsidRPr="0031570C">
        <w:rPr>
          <w:u w:val="single"/>
        </w:rPr>
        <w:t>Chair to contact David Russell to see what BAG can do to support them.</w:t>
      </w:r>
      <w:r w:rsidR="0031570C">
        <w:t xml:space="preserve"> The talk by Ian Rotherham will be held at Greenhill library on 28/9 at 7pm, </w:t>
      </w:r>
      <w:r w:rsidR="0031570C" w:rsidRPr="0031570C">
        <w:rPr>
          <w:u w:val="single"/>
        </w:rPr>
        <w:t>Chair to remind on Facebook</w:t>
      </w:r>
      <w:r w:rsidR="0031570C">
        <w:t xml:space="preserve">. </w:t>
      </w:r>
    </w:p>
    <w:p w14:paraId="27C18A4A" w14:textId="4A90AE5E" w:rsidR="0002175F" w:rsidRDefault="0002175F" w:rsidP="00C06768">
      <w:pPr>
        <w:pStyle w:val="ListParagraph"/>
        <w:numPr>
          <w:ilvl w:val="0"/>
          <w:numId w:val="1"/>
        </w:numPr>
      </w:pPr>
      <w:r>
        <w:t>AGM to be held on 18</w:t>
      </w:r>
      <w:r w:rsidRPr="0002175F">
        <w:rPr>
          <w:vertAlign w:val="superscript"/>
        </w:rPr>
        <w:t>th</w:t>
      </w:r>
      <w:r>
        <w:t xml:space="preserve"> October.</w:t>
      </w:r>
      <w:r w:rsidR="0031570C">
        <w:t xml:space="preserve"> Next meeting November 13</w:t>
      </w:r>
      <w:r w:rsidR="0031570C" w:rsidRPr="0031570C">
        <w:rPr>
          <w:vertAlign w:val="superscript"/>
        </w:rPr>
        <w:t>th</w:t>
      </w:r>
      <w:r w:rsidR="0031570C">
        <w:t>.</w:t>
      </w:r>
    </w:p>
    <w:sectPr w:rsidR="00021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536D"/>
    <w:multiLevelType w:val="hybridMultilevel"/>
    <w:tmpl w:val="57F4B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5157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68"/>
    <w:rsid w:val="0002175F"/>
    <w:rsid w:val="0031570C"/>
    <w:rsid w:val="006E7417"/>
    <w:rsid w:val="00C06768"/>
    <w:rsid w:val="00C32AA6"/>
    <w:rsid w:val="00F95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8F57"/>
  <w15:chartTrackingRefBased/>
  <w15:docId w15:val="{00518019-3EDD-44EC-852F-00C79813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vallely</dc:creator>
  <cp:keywords/>
  <dc:description/>
  <cp:lastModifiedBy>rachel vallely</cp:lastModifiedBy>
  <cp:revision>2</cp:revision>
  <dcterms:created xsi:type="dcterms:W3CDTF">2023-10-29T10:50:00Z</dcterms:created>
  <dcterms:modified xsi:type="dcterms:W3CDTF">2023-10-29T11:26:00Z</dcterms:modified>
</cp:coreProperties>
</file>